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03" w:rsidRPr="00911B15" w:rsidRDefault="00A76403" w:rsidP="00DB492E">
      <w:pPr>
        <w:jc w:val="center"/>
        <w:rPr>
          <w:rFonts w:ascii="Palatino Linotype" w:hAnsi="Palatino Linotype"/>
          <w:b/>
          <w:sz w:val="32"/>
          <w:szCs w:val="32"/>
        </w:rPr>
      </w:pPr>
      <w:r w:rsidRPr="00911B15">
        <w:rPr>
          <w:rFonts w:ascii="Palatino Linotype" w:hAnsi="Palatino Linotype"/>
          <w:b/>
          <w:sz w:val="32"/>
          <w:szCs w:val="32"/>
        </w:rPr>
        <w:t>Joined by Grace</w:t>
      </w:r>
    </w:p>
    <w:p w:rsidR="00D61962" w:rsidRPr="00911B15" w:rsidRDefault="00867F4D" w:rsidP="00DB492E">
      <w:pPr>
        <w:jc w:val="center"/>
        <w:rPr>
          <w:rFonts w:ascii="Palatino Linotype" w:hAnsi="Palatino Linotype"/>
          <w:b/>
          <w:sz w:val="28"/>
          <w:szCs w:val="28"/>
        </w:rPr>
      </w:pPr>
      <w:r w:rsidRPr="00911B15">
        <w:rPr>
          <w:rFonts w:ascii="Palatino Linotype" w:hAnsi="Palatino Linotype"/>
          <w:b/>
          <w:sz w:val="28"/>
          <w:szCs w:val="28"/>
        </w:rPr>
        <w:t xml:space="preserve">Sample Schedules for </w:t>
      </w:r>
      <w:r w:rsidR="00D61962" w:rsidRPr="00911B15">
        <w:rPr>
          <w:rFonts w:ascii="Palatino Linotype" w:hAnsi="Palatino Linotype"/>
          <w:b/>
          <w:sz w:val="28"/>
          <w:szCs w:val="28"/>
        </w:rPr>
        <w:t>Weekend Retreat Adaptation</w:t>
      </w:r>
    </w:p>
    <w:p w:rsidR="00740D89" w:rsidRPr="00410A8C" w:rsidRDefault="00740D89" w:rsidP="00DB492E">
      <w:pPr>
        <w:jc w:val="center"/>
        <w:rPr>
          <w:rFonts w:ascii="Palatino Linotype" w:hAnsi="Palatino Linotype"/>
          <w:i/>
        </w:rPr>
      </w:pPr>
    </w:p>
    <w:p w:rsidR="00D61962" w:rsidRPr="00410A8C" w:rsidRDefault="00D61962" w:rsidP="00DB492E">
      <w:pPr>
        <w:rPr>
          <w:rFonts w:ascii="Palatino Linotype" w:hAnsi="Palatino Linotype"/>
        </w:rPr>
      </w:pPr>
      <w:r w:rsidRPr="00410A8C">
        <w:rPr>
          <w:rFonts w:ascii="Palatino Linotype" w:hAnsi="Palatino Linotype"/>
        </w:rPr>
        <w:t xml:space="preserve">In this format the </w:t>
      </w:r>
      <w:r w:rsidR="00697B8F" w:rsidRPr="00410A8C">
        <w:rPr>
          <w:rFonts w:ascii="Palatino Linotype" w:hAnsi="Palatino Linotype"/>
        </w:rPr>
        <w:t xml:space="preserve">Joined by Grace </w:t>
      </w:r>
      <w:proofErr w:type="gramStart"/>
      <w:r w:rsidRPr="00410A8C">
        <w:rPr>
          <w:rFonts w:ascii="Palatino Linotype" w:hAnsi="Palatino Linotype"/>
        </w:rPr>
        <w:t>program</w:t>
      </w:r>
      <w:proofErr w:type="gramEnd"/>
      <w:r w:rsidRPr="00410A8C">
        <w:rPr>
          <w:rFonts w:ascii="Palatino Linotype" w:hAnsi="Palatino Linotype"/>
        </w:rPr>
        <w:t xml:space="preserve"> </w:t>
      </w:r>
      <w:r w:rsidR="00A76403" w:rsidRPr="00410A8C">
        <w:rPr>
          <w:rFonts w:ascii="Palatino Linotype" w:hAnsi="Palatino Linotype"/>
        </w:rPr>
        <w:t>is presented in one</w:t>
      </w:r>
      <w:r w:rsidR="00CB69FF">
        <w:rPr>
          <w:rFonts w:ascii="Palatino Linotype" w:hAnsi="Palatino Linotype"/>
        </w:rPr>
        <w:t xml:space="preserve">-and-a-half </w:t>
      </w:r>
      <w:r w:rsidRPr="00410A8C">
        <w:rPr>
          <w:rFonts w:ascii="Palatino Linotype" w:hAnsi="Palatino Linotype"/>
        </w:rPr>
        <w:t>weekend</w:t>
      </w:r>
      <w:r w:rsidR="00A76403" w:rsidRPr="00410A8C">
        <w:rPr>
          <w:rFonts w:ascii="Palatino Linotype" w:hAnsi="Palatino Linotype"/>
        </w:rPr>
        <w:t xml:space="preserve"> days, either from Friday evening through Saturday evening or Saturday mo</w:t>
      </w:r>
      <w:r w:rsidR="00697B8F" w:rsidRPr="00410A8C">
        <w:rPr>
          <w:rFonts w:ascii="Palatino Linotype" w:hAnsi="Palatino Linotype"/>
        </w:rPr>
        <w:t xml:space="preserve">rning through Sunday at </w:t>
      </w:r>
      <w:r w:rsidR="00A76403" w:rsidRPr="00410A8C">
        <w:rPr>
          <w:rFonts w:ascii="Palatino Linotype" w:hAnsi="Palatino Linotype"/>
        </w:rPr>
        <w:t>noon</w:t>
      </w:r>
      <w:r w:rsidRPr="00410A8C">
        <w:rPr>
          <w:rFonts w:ascii="Palatino Linotype" w:hAnsi="Palatino Linotype"/>
        </w:rPr>
        <w:t xml:space="preserve">. This is a useful setting for couples who live in different cities or states and cannot attend weekly meetings together. It is also </w:t>
      </w:r>
      <w:r w:rsidR="00697B8F" w:rsidRPr="00410A8C">
        <w:rPr>
          <w:rFonts w:ascii="Palatino Linotype" w:hAnsi="Palatino Linotype"/>
        </w:rPr>
        <w:t xml:space="preserve">helpful </w:t>
      </w:r>
      <w:r w:rsidRPr="00410A8C">
        <w:rPr>
          <w:rFonts w:ascii="Palatino Linotype" w:hAnsi="Palatino Linotype"/>
        </w:rPr>
        <w:t xml:space="preserve">for couples </w:t>
      </w:r>
      <w:r w:rsidR="00697B8F" w:rsidRPr="00410A8C">
        <w:rPr>
          <w:rFonts w:ascii="Palatino Linotype" w:hAnsi="Palatino Linotype"/>
        </w:rPr>
        <w:t xml:space="preserve">in which one or both partners </w:t>
      </w:r>
      <w:r w:rsidRPr="00410A8C">
        <w:rPr>
          <w:rFonts w:ascii="Palatino Linotype" w:hAnsi="Palatino Linotype"/>
        </w:rPr>
        <w:t xml:space="preserve">travel </w:t>
      </w:r>
      <w:r w:rsidR="00697B8F" w:rsidRPr="00410A8C">
        <w:rPr>
          <w:rFonts w:ascii="Palatino Linotype" w:hAnsi="Palatino Linotype"/>
        </w:rPr>
        <w:t xml:space="preserve">often </w:t>
      </w:r>
      <w:r w:rsidRPr="00410A8C">
        <w:rPr>
          <w:rFonts w:ascii="Palatino Linotype" w:hAnsi="Palatino Linotype"/>
        </w:rPr>
        <w:t xml:space="preserve">and </w:t>
      </w:r>
      <w:r w:rsidR="00697B8F" w:rsidRPr="00410A8C">
        <w:rPr>
          <w:rFonts w:ascii="Palatino Linotype" w:hAnsi="Palatino Linotype"/>
        </w:rPr>
        <w:t xml:space="preserve">have very limited availability. Parish or diocesan </w:t>
      </w:r>
      <w:r w:rsidRPr="00410A8C">
        <w:rPr>
          <w:rFonts w:ascii="Palatino Linotype" w:hAnsi="Palatino Linotype"/>
        </w:rPr>
        <w:t>leaders can easily change the suggested schedule to more appropriately meet local needs.</w:t>
      </w:r>
    </w:p>
    <w:p w:rsidR="004619D2" w:rsidRPr="00410A8C" w:rsidRDefault="00697B8F" w:rsidP="00DB492E">
      <w:pPr>
        <w:ind w:firstLine="720"/>
        <w:rPr>
          <w:rFonts w:ascii="Palatino Linotype" w:hAnsi="Palatino Linotype"/>
        </w:rPr>
      </w:pPr>
      <w:r w:rsidRPr="00410A8C">
        <w:rPr>
          <w:rFonts w:ascii="Palatino Linotype" w:hAnsi="Palatino Linotype"/>
        </w:rPr>
        <w:t xml:space="preserve">The </w:t>
      </w:r>
      <w:r w:rsidR="00221A95">
        <w:rPr>
          <w:rFonts w:ascii="Palatino Linotype" w:hAnsi="Palatino Linotype"/>
        </w:rPr>
        <w:t xml:space="preserve">sample </w:t>
      </w:r>
      <w:r w:rsidRPr="00410A8C">
        <w:rPr>
          <w:rFonts w:ascii="Palatino Linotype" w:hAnsi="Palatino Linotype"/>
        </w:rPr>
        <w:t xml:space="preserve">retreat </w:t>
      </w:r>
      <w:r w:rsidR="00221A95">
        <w:rPr>
          <w:rFonts w:ascii="Palatino Linotype" w:hAnsi="Palatino Linotype"/>
        </w:rPr>
        <w:t>schedules that follow allow for six</w:t>
      </w:r>
      <w:r w:rsidR="00CB69FF">
        <w:rPr>
          <w:rFonts w:ascii="Palatino Linotype" w:hAnsi="Palatino Linotype"/>
        </w:rPr>
        <w:t xml:space="preserve"> sessions of ninety minutes each</w:t>
      </w:r>
      <w:r w:rsidR="00221A95">
        <w:rPr>
          <w:rFonts w:ascii="Palatino Linotype" w:hAnsi="Palatino Linotype"/>
        </w:rPr>
        <w:t xml:space="preserve">, with short breaks between. You will need to amend the schedule depending on the size of the participant group and how many mentor couples you have leading the retreat. </w:t>
      </w:r>
      <w:r w:rsidR="00D61962" w:rsidRPr="00410A8C">
        <w:rPr>
          <w:rFonts w:ascii="Palatino Linotype" w:hAnsi="Palatino Linotype"/>
        </w:rPr>
        <w:t>Each session will include time for input, private reflection time</w:t>
      </w:r>
      <w:r w:rsidR="00CB69FF">
        <w:rPr>
          <w:rFonts w:ascii="Palatino Linotype" w:hAnsi="Palatino Linotype"/>
        </w:rPr>
        <w:t xml:space="preserve"> for couples</w:t>
      </w:r>
      <w:r w:rsidR="00D61962" w:rsidRPr="00410A8C">
        <w:rPr>
          <w:rFonts w:ascii="Palatino Linotype" w:hAnsi="Palatino Linotype"/>
        </w:rPr>
        <w:t>, and group sharing.</w:t>
      </w:r>
      <w:r w:rsidRPr="00410A8C">
        <w:rPr>
          <w:rFonts w:ascii="Palatino Linotype" w:hAnsi="Palatino Linotype"/>
        </w:rPr>
        <w:t xml:space="preserve"> Married couples who lead the retreat can follow the meeting outli</w:t>
      </w:r>
      <w:r w:rsidR="00CB69FF">
        <w:rPr>
          <w:rFonts w:ascii="Palatino Linotype" w:hAnsi="Palatino Linotype"/>
        </w:rPr>
        <w:t xml:space="preserve">nes </w:t>
      </w:r>
      <w:r w:rsidRPr="00410A8C">
        <w:rPr>
          <w:rFonts w:ascii="Palatino Linotype" w:hAnsi="Palatino Linotype"/>
        </w:rPr>
        <w:t xml:space="preserve">found in the Joined by Grace </w:t>
      </w:r>
      <w:r w:rsidRPr="00410A8C">
        <w:rPr>
          <w:rFonts w:ascii="Palatino Linotype" w:hAnsi="Palatino Linotype"/>
          <w:i/>
        </w:rPr>
        <w:t>Mentor Guide</w:t>
      </w:r>
      <w:r w:rsidRPr="00410A8C">
        <w:rPr>
          <w:rFonts w:ascii="Palatino Linotype" w:hAnsi="Palatino Linotype"/>
        </w:rPr>
        <w:t xml:space="preserve">. Because time will be at a premium, you will likely need to make adjustments </w:t>
      </w:r>
      <w:r w:rsidR="00221A95">
        <w:rPr>
          <w:rFonts w:ascii="Palatino Linotype" w:hAnsi="Palatino Linotype"/>
        </w:rPr>
        <w:t xml:space="preserve">to the schedule </w:t>
      </w:r>
      <w:r w:rsidRPr="00410A8C">
        <w:rPr>
          <w:rFonts w:ascii="Palatino Linotype" w:hAnsi="Palatino Linotype"/>
        </w:rPr>
        <w:t>as you facilitate the retreat</w:t>
      </w:r>
      <w:r w:rsidR="004619D2" w:rsidRPr="00410A8C">
        <w:rPr>
          <w:rFonts w:ascii="Palatino Linotype" w:hAnsi="Palatino Linotype"/>
        </w:rPr>
        <w:t>.</w:t>
      </w:r>
    </w:p>
    <w:p w:rsidR="00697B8F" w:rsidRPr="00410A8C" w:rsidRDefault="00697B8F" w:rsidP="00DB492E">
      <w:pPr>
        <w:ind w:firstLine="720"/>
        <w:rPr>
          <w:rFonts w:ascii="Palatino Linotype" w:hAnsi="Palatino Linotype"/>
        </w:rPr>
      </w:pPr>
      <w:r w:rsidRPr="00410A8C">
        <w:rPr>
          <w:rFonts w:ascii="Palatino Linotype" w:hAnsi="Palatino Linotype"/>
        </w:rPr>
        <w:t>Once you become acquainted with the program material you will be able to discern which elements you want to emphasize and which you are comfortable condensing if time runs short. You may also discover that a longer weekend retreat is preferable</w:t>
      </w:r>
      <w:r w:rsidR="00CB69FF">
        <w:rPr>
          <w:rFonts w:ascii="Palatino Linotype" w:hAnsi="Palatino Linotype"/>
        </w:rPr>
        <w:t>,</w:t>
      </w:r>
      <w:r w:rsidRPr="00410A8C">
        <w:rPr>
          <w:rFonts w:ascii="Palatino Linotype" w:hAnsi="Palatino Linotype"/>
        </w:rPr>
        <w:t xml:space="preserve"> despite </w:t>
      </w:r>
      <w:r w:rsidR="00CB69FF">
        <w:rPr>
          <w:rFonts w:ascii="Palatino Linotype" w:hAnsi="Palatino Linotype"/>
        </w:rPr>
        <w:t xml:space="preserve">requiring </w:t>
      </w:r>
      <w:r w:rsidRPr="00410A8C">
        <w:rPr>
          <w:rFonts w:ascii="Palatino Linotype" w:hAnsi="Palatino Linotype"/>
        </w:rPr>
        <w:t xml:space="preserve">more </w:t>
      </w:r>
      <w:r w:rsidR="00CB69FF">
        <w:rPr>
          <w:rFonts w:ascii="Palatino Linotype" w:hAnsi="Palatino Linotype"/>
        </w:rPr>
        <w:t xml:space="preserve">time </w:t>
      </w:r>
      <w:r w:rsidRPr="00410A8C">
        <w:rPr>
          <w:rFonts w:ascii="Palatino Linotype" w:hAnsi="Palatino Linotype"/>
        </w:rPr>
        <w:t xml:space="preserve">of both mentors/facilitators and engaged couples. </w:t>
      </w:r>
      <w:r w:rsidR="004619D2" w:rsidRPr="00410A8C">
        <w:rPr>
          <w:rFonts w:ascii="Palatino Linotype" w:hAnsi="Palatino Linotype"/>
        </w:rPr>
        <w:t xml:space="preserve">Or, you may decide that another structure is desirable such as meeting </w:t>
      </w:r>
      <w:r w:rsidR="0039396A">
        <w:rPr>
          <w:rFonts w:ascii="Palatino Linotype" w:hAnsi="Palatino Linotype"/>
        </w:rPr>
        <w:t xml:space="preserve">on </w:t>
      </w:r>
      <w:r w:rsidR="004619D2" w:rsidRPr="00410A8C">
        <w:rPr>
          <w:rFonts w:ascii="Palatino Linotype" w:hAnsi="Palatino Linotype"/>
        </w:rPr>
        <w:t>three Saturdays for several hours</w:t>
      </w:r>
      <w:r w:rsidR="0039396A">
        <w:rPr>
          <w:rFonts w:ascii="Palatino Linotype" w:hAnsi="Palatino Linotype"/>
        </w:rPr>
        <w:t xml:space="preserve"> each time</w:t>
      </w:r>
      <w:r w:rsidR="004619D2" w:rsidRPr="00410A8C">
        <w:rPr>
          <w:rFonts w:ascii="Palatino Linotype" w:hAnsi="Palatino Linotype"/>
        </w:rPr>
        <w:t>. In</w:t>
      </w:r>
      <w:r w:rsidR="0039396A">
        <w:rPr>
          <w:rFonts w:ascii="Palatino Linotype" w:hAnsi="Palatino Linotype"/>
        </w:rPr>
        <w:t xml:space="preserve"> brief,</w:t>
      </w:r>
      <w:r w:rsidR="004619D2" w:rsidRPr="00410A8C">
        <w:rPr>
          <w:rFonts w:ascii="Palatino Linotype" w:hAnsi="Palatino Linotype"/>
        </w:rPr>
        <w:t xml:space="preserve"> the program is designed to be flexible </w:t>
      </w:r>
      <w:r w:rsidR="0039396A">
        <w:rPr>
          <w:rFonts w:ascii="Palatino Linotype" w:hAnsi="Palatino Linotype"/>
        </w:rPr>
        <w:t xml:space="preserve">so that </w:t>
      </w:r>
      <w:r w:rsidR="004619D2" w:rsidRPr="00410A8C">
        <w:rPr>
          <w:rFonts w:ascii="Palatino Linotype" w:hAnsi="Palatino Linotype"/>
        </w:rPr>
        <w:t>the needs of individual parishes and dioceses</w:t>
      </w:r>
      <w:r w:rsidR="0039396A">
        <w:rPr>
          <w:rFonts w:ascii="Palatino Linotype" w:hAnsi="Palatino Linotype"/>
        </w:rPr>
        <w:t xml:space="preserve"> can more easily be met</w:t>
      </w:r>
      <w:r w:rsidR="004619D2" w:rsidRPr="00410A8C">
        <w:rPr>
          <w:rFonts w:ascii="Palatino Linotype" w:hAnsi="Palatino Linotype"/>
        </w:rPr>
        <w:t xml:space="preserve">. </w:t>
      </w:r>
    </w:p>
    <w:p w:rsidR="00D61962" w:rsidRPr="00410A8C" w:rsidRDefault="00D61962" w:rsidP="00DB492E">
      <w:pPr>
        <w:ind w:firstLine="720"/>
        <w:rPr>
          <w:rFonts w:ascii="Palatino Linotype" w:hAnsi="Palatino Linotype"/>
        </w:rPr>
      </w:pPr>
      <w:r w:rsidRPr="00410A8C">
        <w:rPr>
          <w:rFonts w:ascii="Palatino Linotype" w:hAnsi="Palatino Linotype"/>
        </w:rPr>
        <w:t>The weekend retreat is generally held in a facility where couples can be housed for the night: a retreat center or a hotel. The retreat is led by a team of couples and individuals responsible for a variety of tasks, from greeting and welcoming attendees to facilitating the meetings to cooking (if necessary), etc. In the retreat format i</w:t>
      </w:r>
      <w:r w:rsidR="0039396A">
        <w:rPr>
          <w:rFonts w:ascii="Palatino Linotype" w:hAnsi="Palatino Linotype"/>
        </w:rPr>
        <w:t>t is important that there be one or two</w:t>
      </w:r>
      <w:r w:rsidR="00A76403" w:rsidRPr="00410A8C">
        <w:rPr>
          <w:rFonts w:ascii="Palatino Linotype" w:hAnsi="Palatino Linotype"/>
        </w:rPr>
        <w:t xml:space="preserve"> lead couple</w:t>
      </w:r>
      <w:r w:rsidR="0039396A">
        <w:rPr>
          <w:rFonts w:ascii="Palatino Linotype" w:hAnsi="Palatino Linotype"/>
        </w:rPr>
        <w:t>s</w:t>
      </w:r>
      <w:r w:rsidRPr="00410A8C">
        <w:rPr>
          <w:rFonts w:ascii="Palatino Linotype" w:hAnsi="Palatino Linotype"/>
        </w:rPr>
        <w:t xml:space="preserve"> who coordinate all the activities and act as directors throughout the event.</w:t>
      </w:r>
    </w:p>
    <w:p w:rsidR="00D61962" w:rsidRPr="00410A8C" w:rsidRDefault="00D61962" w:rsidP="00DB492E">
      <w:pPr>
        <w:ind w:firstLine="720"/>
        <w:rPr>
          <w:rFonts w:ascii="Palatino Linotype" w:hAnsi="Palatino Linotype"/>
        </w:rPr>
      </w:pPr>
      <w:r w:rsidRPr="00410A8C">
        <w:rPr>
          <w:rFonts w:ascii="Palatino Linotype" w:hAnsi="Palatino Linotype"/>
        </w:rPr>
        <w:t xml:space="preserve">The weekend retreat can also be held at the parish </w:t>
      </w:r>
      <w:r w:rsidR="0039396A">
        <w:rPr>
          <w:rFonts w:ascii="Palatino Linotype" w:hAnsi="Palatino Linotype"/>
        </w:rPr>
        <w:t xml:space="preserve">center </w:t>
      </w:r>
      <w:r w:rsidRPr="00410A8C">
        <w:rPr>
          <w:rFonts w:ascii="Palatino Linotype" w:hAnsi="Palatino Linotype"/>
        </w:rPr>
        <w:t xml:space="preserve">or at some other facility without providing overnight accommodations. In this case the engaged couples go home for the night and return the next day to continue the program. When using this option the program can be less expensive </w:t>
      </w:r>
      <w:r w:rsidR="00A76403" w:rsidRPr="00410A8C">
        <w:rPr>
          <w:rFonts w:ascii="Palatino Linotype" w:hAnsi="Palatino Linotype"/>
        </w:rPr>
        <w:t xml:space="preserve">while still offering a substantive </w:t>
      </w:r>
      <w:r w:rsidRPr="00410A8C">
        <w:rPr>
          <w:rFonts w:ascii="Palatino Linotype" w:hAnsi="Palatino Linotype"/>
        </w:rPr>
        <w:t>experience.</w:t>
      </w:r>
    </w:p>
    <w:p w:rsidR="00D61962" w:rsidRDefault="00D61962" w:rsidP="00DB492E">
      <w:pPr>
        <w:ind w:firstLine="720"/>
        <w:rPr>
          <w:rFonts w:ascii="Palatino Linotype" w:hAnsi="Palatino Linotype"/>
        </w:rPr>
      </w:pPr>
      <w:r w:rsidRPr="00410A8C">
        <w:rPr>
          <w:rFonts w:ascii="Palatino Linotype" w:hAnsi="Palatino Linotype"/>
        </w:rPr>
        <w:t xml:space="preserve">It is expected that the engaged couples come to the retreat having read the </w:t>
      </w:r>
      <w:r w:rsidRPr="00410A8C">
        <w:rPr>
          <w:rFonts w:ascii="Palatino Linotype" w:hAnsi="Palatino Linotype"/>
          <w:i/>
        </w:rPr>
        <w:t>Couple’s Book</w:t>
      </w:r>
      <w:r w:rsidR="00A76403" w:rsidRPr="00410A8C">
        <w:rPr>
          <w:rFonts w:ascii="Palatino Linotype" w:hAnsi="Palatino Linotype"/>
        </w:rPr>
        <w:t xml:space="preserve"> and having </w:t>
      </w:r>
      <w:r w:rsidRPr="00410A8C">
        <w:rPr>
          <w:rFonts w:ascii="Palatino Linotype" w:hAnsi="Palatino Linotype"/>
        </w:rPr>
        <w:t xml:space="preserve">discussed </w:t>
      </w:r>
      <w:r w:rsidR="00A76403" w:rsidRPr="00410A8C">
        <w:rPr>
          <w:rFonts w:ascii="Palatino Linotype" w:hAnsi="Palatino Linotype"/>
        </w:rPr>
        <w:t>together their responses to the reflection questions posed in each chapter.</w:t>
      </w:r>
    </w:p>
    <w:p w:rsidR="00911B15" w:rsidRPr="00410A8C" w:rsidRDefault="00911B15" w:rsidP="00DB492E">
      <w:pPr>
        <w:ind w:firstLine="720"/>
        <w:rPr>
          <w:rFonts w:ascii="Palatino Linotype" w:hAnsi="Palatino Linotype"/>
        </w:rPr>
      </w:pPr>
    </w:p>
    <w:p w:rsidR="00CB69FF" w:rsidRDefault="00CB69FF" w:rsidP="00DB492E">
      <w:pPr>
        <w:jc w:val="center"/>
        <w:rPr>
          <w:rFonts w:ascii="Palatino Linotype" w:hAnsi="Palatino Linotype"/>
          <w:b/>
          <w:sz w:val="28"/>
          <w:szCs w:val="28"/>
        </w:rPr>
      </w:pPr>
    </w:p>
    <w:p w:rsidR="00D61962" w:rsidRPr="0039396A" w:rsidRDefault="0039396A" w:rsidP="00DB492E">
      <w:pPr>
        <w:jc w:val="center"/>
        <w:rPr>
          <w:rFonts w:ascii="Palatino Linotype" w:hAnsi="Palatino Linotype"/>
          <w:b/>
          <w:sz w:val="28"/>
          <w:szCs w:val="28"/>
        </w:rPr>
      </w:pPr>
      <w:r w:rsidRPr="0039396A">
        <w:rPr>
          <w:rFonts w:ascii="Palatino Linotype" w:hAnsi="Palatino Linotype"/>
          <w:b/>
          <w:sz w:val="28"/>
          <w:szCs w:val="28"/>
        </w:rPr>
        <w:lastRenderedPageBreak/>
        <w:t xml:space="preserve">Sample </w:t>
      </w:r>
      <w:r w:rsidR="00D61962" w:rsidRPr="0039396A">
        <w:rPr>
          <w:rFonts w:ascii="Palatino Linotype" w:hAnsi="Palatino Linotype"/>
          <w:b/>
          <w:sz w:val="28"/>
          <w:szCs w:val="28"/>
        </w:rPr>
        <w:t>Retreat Schedule #1</w:t>
      </w:r>
    </w:p>
    <w:p w:rsidR="00D61962" w:rsidRPr="00410A8C" w:rsidRDefault="00CB69FF" w:rsidP="00DB492E">
      <w:pPr>
        <w:jc w:val="center"/>
        <w:rPr>
          <w:rFonts w:ascii="Palatino Linotype" w:hAnsi="Palatino Linotype"/>
        </w:rPr>
      </w:pPr>
      <w:r>
        <w:rPr>
          <w:rFonts w:ascii="Palatino Linotype" w:hAnsi="Palatino Linotype"/>
        </w:rPr>
        <w:t>Friday e</w:t>
      </w:r>
      <w:r w:rsidR="00DB492E" w:rsidRPr="00410A8C">
        <w:rPr>
          <w:rFonts w:ascii="Palatino Linotype" w:hAnsi="Palatino Linotype"/>
        </w:rPr>
        <w:t xml:space="preserve">vening through </w:t>
      </w:r>
      <w:r w:rsidR="00D61962" w:rsidRPr="00410A8C">
        <w:rPr>
          <w:rFonts w:ascii="Palatino Linotype" w:hAnsi="Palatino Linotype"/>
        </w:rPr>
        <w:t>Saturday</w:t>
      </w:r>
      <w:r w:rsidR="00DB492E" w:rsidRPr="00410A8C">
        <w:rPr>
          <w:rFonts w:ascii="Palatino Linotype" w:hAnsi="Palatino Linotype"/>
        </w:rPr>
        <w:t xml:space="preserve"> </w:t>
      </w:r>
      <w:r>
        <w:rPr>
          <w:rFonts w:ascii="Palatino Linotype" w:hAnsi="Palatino Linotype"/>
        </w:rPr>
        <w:t>e</w:t>
      </w:r>
      <w:r w:rsidR="00DB492E" w:rsidRPr="00410A8C">
        <w:rPr>
          <w:rFonts w:ascii="Palatino Linotype" w:hAnsi="Palatino Linotype"/>
        </w:rPr>
        <w:t>vening</w:t>
      </w:r>
    </w:p>
    <w:p w:rsidR="00DB492E" w:rsidRPr="00410A8C" w:rsidRDefault="00DB492E" w:rsidP="00DB492E">
      <w:pPr>
        <w:rPr>
          <w:rFonts w:ascii="Palatino Linotype" w:hAnsi="Palatino Linotype"/>
          <w:i/>
        </w:rPr>
      </w:pPr>
    </w:p>
    <w:p w:rsidR="00867F4D" w:rsidRDefault="0039396A" w:rsidP="00DB492E">
      <w:pPr>
        <w:rPr>
          <w:rFonts w:ascii="Palatino Linotype" w:hAnsi="Palatino Linotype"/>
          <w:i/>
        </w:rPr>
      </w:pPr>
      <w:r>
        <w:rPr>
          <w:rFonts w:ascii="Palatino Linotype" w:hAnsi="Palatino Linotype"/>
          <w:i/>
        </w:rPr>
        <w:t>Retreat t</w:t>
      </w:r>
      <w:r w:rsidR="00D61962" w:rsidRPr="00410A8C">
        <w:rPr>
          <w:rFonts w:ascii="Palatino Linotype" w:hAnsi="Palatino Linotype"/>
          <w:i/>
        </w:rPr>
        <w:t xml:space="preserve">eams should adapt this </w:t>
      </w:r>
      <w:r w:rsidR="00867F4D">
        <w:rPr>
          <w:rFonts w:ascii="Palatino Linotype" w:hAnsi="Palatino Linotype"/>
          <w:i/>
        </w:rPr>
        <w:t xml:space="preserve">sample </w:t>
      </w:r>
      <w:r w:rsidR="00D61962" w:rsidRPr="00410A8C">
        <w:rPr>
          <w:rFonts w:ascii="Palatino Linotype" w:hAnsi="Palatino Linotype"/>
          <w:i/>
        </w:rPr>
        <w:t xml:space="preserve">schedule </w:t>
      </w:r>
      <w:r w:rsidR="00A76403" w:rsidRPr="00410A8C">
        <w:rPr>
          <w:rFonts w:ascii="Palatino Linotype" w:hAnsi="Palatino Linotype"/>
          <w:i/>
        </w:rPr>
        <w:t xml:space="preserve">to best </w:t>
      </w:r>
      <w:r w:rsidR="00DB492E" w:rsidRPr="00410A8C">
        <w:rPr>
          <w:rFonts w:ascii="Palatino Linotype" w:hAnsi="Palatino Linotype"/>
          <w:i/>
        </w:rPr>
        <w:t xml:space="preserve">meet </w:t>
      </w:r>
      <w:r w:rsidR="00A76403" w:rsidRPr="00410A8C">
        <w:rPr>
          <w:rFonts w:ascii="Palatino Linotype" w:hAnsi="Palatino Linotype"/>
          <w:i/>
        </w:rPr>
        <w:t>their local needs.</w:t>
      </w:r>
      <w:r w:rsidR="00867F4D">
        <w:rPr>
          <w:rFonts w:ascii="Palatino Linotype" w:hAnsi="Palatino Linotype"/>
          <w:i/>
        </w:rPr>
        <w:t xml:space="preserve"> It is intended to give you a basic framework from which to plan and direct your retreat.</w:t>
      </w:r>
    </w:p>
    <w:p w:rsidR="00867F4D" w:rsidRDefault="00867F4D" w:rsidP="00DB492E">
      <w:pPr>
        <w:rPr>
          <w:rFonts w:ascii="Palatino Linotype" w:hAnsi="Palatino Linotype"/>
          <w:i/>
        </w:rPr>
      </w:pPr>
    </w:p>
    <w:p w:rsidR="00D61962" w:rsidRPr="00C426C9" w:rsidRDefault="00CB69FF" w:rsidP="00DB492E">
      <w:pPr>
        <w:rPr>
          <w:rFonts w:ascii="Palatino Linotype" w:hAnsi="Palatino Linotype"/>
          <w:b/>
          <w:u w:val="single"/>
        </w:rPr>
      </w:pPr>
      <w:r w:rsidRPr="00C426C9">
        <w:rPr>
          <w:rFonts w:ascii="Palatino Linotype" w:hAnsi="Palatino Linotype"/>
          <w:b/>
          <w:u w:val="single"/>
        </w:rPr>
        <w:t xml:space="preserve">Friday </w:t>
      </w:r>
    </w:p>
    <w:p w:rsidR="00776740" w:rsidRPr="00776740" w:rsidRDefault="00776740" w:rsidP="00DB492E">
      <w:pPr>
        <w:rPr>
          <w:rFonts w:ascii="Palatino Linotype" w:hAnsi="Palatino Linotype"/>
          <w:b/>
        </w:rPr>
      </w:pPr>
    </w:p>
    <w:p w:rsidR="00D61962" w:rsidRDefault="00D61962" w:rsidP="00DB492E">
      <w:pPr>
        <w:rPr>
          <w:rFonts w:ascii="Palatino Linotype" w:hAnsi="Palatino Linotype"/>
        </w:rPr>
      </w:pPr>
      <w:r w:rsidRPr="007C7FBC">
        <w:rPr>
          <w:rFonts w:ascii="Palatino Linotype" w:hAnsi="Palatino Linotype"/>
          <w:b/>
        </w:rPr>
        <w:t>6:30</w:t>
      </w:r>
      <w:r w:rsidR="00CB69FF" w:rsidRPr="007C7FBC">
        <w:rPr>
          <w:rFonts w:ascii="Palatino Linotype" w:hAnsi="Palatino Linotype"/>
          <w:b/>
        </w:rPr>
        <w:t xml:space="preserve"> p.m. </w:t>
      </w:r>
      <w:r w:rsidRPr="00410A8C">
        <w:rPr>
          <w:rFonts w:ascii="Palatino Linotype" w:hAnsi="Palatino Linotype"/>
        </w:rPr>
        <w:t>Arrival and Check-in</w:t>
      </w:r>
    </w:p>
    <w:p w:rsidR="00776740" w:rsidRPr="00410A8C" w:rsidRDefault="00776740" w:rsidP="00DB492E">
      <w:pPr>
        <w:rPr>
          <w:rFonts w:ascii="Palatino Linotype" w:hAnsi="Palatino Linotype"/>
        </w:rPr>
      </w:pPr>
    </w:p>
    <w:p w:rsidR="00DB492E" w:rsidRDefault="00D61962" w:rsidP="00DB492E">
      <w:pPr>
        <w:rPr>
          <w:rFonts w:ascii="Palatino Linotype" w:hAnsi="Palatino Linotype"/>
        </w:rPr>
      </w:pPr>
      <w:r w:rsidRPr="007C7FBC">
        <w:rPr>
          <w:rFonts w:ascii="Palatino Linotype" w:hAnsi="Palatino Linotype"/>
          <w:b/>
        </w:rPr>
        <w:t>7:00</w:t>
      </w:r>
      <w:r w:rsidR="00CB69FF" w:rsidRPr="007C7FBC">
        <w:rPr>
          <w:rFonts w:ascii="Palatino Linotype" w:hAnsi="Palatino Linotype"/>
          <w:b/>
        </w:rPr>
        <w:t xml:space="preserve"> p.m. </w:t>
      </w:r>
      <w:r w:rsidR="00DB492E" w:rsidRPr="00410A8C">
        <w:rPr>
          <w:rFonts w:ascii="Palatino Linotype" w:hAnsi="Palatino Linotype"/>
        </w:rPr>
        <w:t>Welcome and Introductions of Retreat Team</w:t>
      </w:r>
      <w:r w:rsidR="0039396A">
        <w:rPr>
          <w:rFonts w:ascii="Palatino Linotype" w:hAnsi="Palatino Linotype"/>
        </w:rPr>
        <w:t xml:space="preserve"> and Participants</w:t>
      </w:r>
    </w:p>
    <w:p w:rsidR="0001174C" w:rsidRPr="00410A8C" w:rsidRDefault="0001174C" w:rsidP="00DB492E">
      <w:pPr>
        <w:rPr>
          <w:rFonts w:ascii="Palatino Linotype" w:hAnsi="Palatino Linotype"/>
        </w:rPr>
      </w:pPr>
    </w:p>
    <w:p w:rsidR="00974BB8" w:rsidRPr="00410A8C" w:rsidRDefault="00DB492E" w:rsidP="00DB492E">
      <w:pPr>
        <w:rPr>
          <w:rFonts w:ascii="Palatino Linotype" w:hAnsi="Palatino Linotype"/>
        </w:rPr>
      </w:pPr>
      <w:r w:rsidRPr="00410A8C">
        <w:rPr>
          <w:rFonts w:ascii="Palatino Linotype" w:hAnsi="Palatino Linotype"/>
        </w:rPr>
        <w:tab/>
      </w:r>
      <w:r w:rsidR="00CB69FF">
        <w:rPr>
          <w:rFonts w:ascii="Palatino Linotype" w:hAnsi="Palatino Linotype"/>
        </w:rPr>
        <w:t xml:space="preserve">    </w:t>
      </w:r>
      <w:r w:rsidR="0001174C">
        <w:rPr>
          <w:rFonts w:ascii="Palatino Linotype" w:hAnsi="Palatino Linotype"/>
        </w:rPr>
        <w:t xml:space="preserve"> </w:t>
      </w:r>
      <w:r w:rsidRPr="00410A8C">
        <w:rPr>
          <w:rFonts w:ascii="Palatino Linotype" w:hAnsi="Palatino Linotype"/>
        </w:rPr>
        <w:t>Dinner</w:t>
      </w:r>
    </w:p>
    <w:p w:rsidR="00DB492E" w:rsidRPr="00410A8C" w:rsidRDefault="00DB492E" w:rsidP="00DB492E">
      <w:pPr>
        <w:rPr>
          <w:rFonts w:ascii="Palatino Linotype" w:hAnsi="Palatino Linotype"/>
        </w:rPr>
      </w:pPr>
      <w:r w:rsidRPr="00410A8C">
        <w:rPr>
          <w:rFonts w:ascii="Palatino Linotype" w:hAnsi="Palatino Linotype"/>
        </w:rPr>
        <w:t xml:space="preserve"> </w:t>
      </w:r>
    </w:p>
    <w:p w:rsidR="0039396A" w:rsidRPr="00410A8C" w:rsidRDefault="00D61962" w:rsidP="00DB492E">
      <w:pPr>
        <w:rPr>
          <w:rFonts w:ascii="Palatino Linotype" w:hAnsi="Palatino Linotype"/>
        </w:rPr>
      </w:pPr>
      <w:r w:rsidRPr="00776740">
        <w:rPr>
          <w:rFonts w:ascii="Palatino Linotype" w:hAnsi="Palatino Linotype"/>
          <w:b/>
        </w:rPr>
        <w:t>8:</w:t>
      </w:r>
      <w:r w:rsidR="00776740" w:rsidRPr="00776740">
        <w:rPr>
          <w:rFonts w:ascii="Palatino Linotype" w:hAnsi="Palatino Linotype"/>
          <w:b/>
        </w:rPr>
        <w:t>15</w:t>
      </w:r>
      <w:r w:rsidR="00CB69FF">
        <w:rPr>
          <w:rFonts w:ascii="Palatino Linotype" w:hAnsi="Palatino Linotype"/>
          <w:b/>
        </w:rPr>
        <w:t xml:space="preserve"> p.m. </w:t>
      </w:r>
      <w:r w:rsidR="00DB492E" w:rsidRPr="00410A8C">
        <w:rPr>
          <w:rFonts w:ascii="Palatino Linotype" w:hAnsi="Palatino Linotype"/>
        </w:rPr>
        <w:t>Opening Praye</w:t>
      </w:r>
      <w:r w:rsidR="00974BB8" w:rsidRPr="00410A8C">
        <w:rPr>
          <w:rFonts w:ascii="Palatino Linotype" w:hAnsi="Palatino Linotype"/>
        </w:rPr>
        <w:t xml:space="preserve">r </w:t>
      </w:r>
      <w:r w:rsidR="0039396A">
        <w:rPr>
          <w:rFonts w:ascii="Palatino Linotype" w:hAnsi="Palatino Linotype"/>
        </w:rPr>
        <w:t xml:space="preserve">and Kick-off </w:t>
      </w:r>
    </w:p>
    <w:p w:rsidR="00DB492E" w:rsidRPr="00410A8C" w:rsidRDefault="00974BB8" w:rsidP="00DB492E">
      <w:pPr>
        <w:rPr>
          <w:rFonts w:ascii="Palatino Linotype" w:hAnsi="Palatino Linotype"/>
          <w:i/>
        </w:rPr>
      </w:pPr>
      <w:r w:rsidRPr="00410A8C">
        <w:rPr>
          <w:rFonts w:ascii="Palatino Linotype" w:hAnsi="Palatino Linotype"/>
        </w:rPr>
        <w:tab/>
      </w:r>
      <w:r w:rsidR="00CB69FF">
        <w:rPr>
          <w:rFonts w:ascii="Palatino Linotype" w:hAnsi="Palatino Linotype"/>
        </w:rPr>
        <w:t xml:space="preserve">     </w:t>
      </w:r>
      <w:r w:rsidRPr="00410A8C">
        <w:rPr>
          <w:rFonts w:ascii="Palatino Linotype" w:hAnsi="Palatino Linotype"/>
          <w:i/>
        </w:rPr>
        <w:t>U</w:t>
      </w:r>
      <w:r w:rsidR="00DB492E" w:rsidRPr="00410A8C">
        <w:rPr>
          <w:rFonts w:ascii="Palatino Linotype" w:hAnsi="Palatino Linotype"/>
          <w:i/>
        </w:rPr>
        <w:t xml:space="preserve">se the prayer </w:t>
      </w:r>
      <w:r w:rsidRPr="00410A8C">
        <w:rPr>
          <w:rFonts w:ascii="Palatino Linotype" w:hAnsi="Palatino Linotype"/>
          <w:i/>
        </w:rPr>
        <w:t xml:space="preserve">in the </w:t>
      </w:r>
      <w:r w:rsidRPr="00CB69FF">
        <w:rPr>
          <w:rFonts w:ascii="Palatino Linotype" w:hAnsi="Palatino Linotype"/>
        </w:rPr>
        <w:t>Mentor Guide</w:t>
      </w:r>
      <w:r w:rsidRPr="00410A8C">
        <w:rPr>
          <w:rFonts w:ascii="Palatino Linotype" w:hAnsi="Palatino Linotype"/>
          <w:i/>
        </w:rPr>
        <w:t xml:space="preserve"> for the first meeting, or create </w:t>
      </w:r>
      <w:r w:rsidR="0083418B">
        <w:rPr>
          <w:rFonts w:ascii="Palatino Linotype" w:hAnsi="Palatino Linotype"/>
          <w:i/>
        </w:rPr>
        <w:t xml:space="preserve">something </w:t>
      </w:r>
      <w:r w:rsidRPr="00410A8C">
        <w:rPr>
          <w:rFonts w:ascii="Palatino Linotype" w:hAnsi="Palatino Linotype"/>
          <w:i/>
        </w:rPr>
        <w:t>new.</w:t>
      </w:r>
    </w:p>
    <w:p w:rsidR="00DB492E" w:rsidRPr="00410A8C" w:rsidRDefault="00DB492E" w:rsidP="00DB492E">
      <w:pPr>
        <w:rPr>
          <w:rFonts w:ascii="Palatino Linotype" w:hAnsi="Palatino Linotype"/>
        </w:rPr>
      </w:pPr>
    </w:p>
    <w:p w:rsidR="00DB492E" w:rsidRPr="00410A8C" w:rsidRDefault="00DB492E" w:rsidP="00DB492E">
      <w:pPr>
        <w:rPr>
          <w:rFonts w:ascii="Palatino Linotype" w:hAnsi="Palatino Linotype"/>
        </w:rPr>
      </w:pPr>
      <w:r w:rsidRPr="00410A8C">
        <w:rPr>
          <w:rFonts w:ascii="Palatino Linotype" w:hAnsi="Palatino Linotype"/>
        </w:rPr>
        <w:tab/>
      </w:r>
      <w:r w:rsidR="00CB69FF">
        <w:rPr>
          <w:rFonts w:ascii="Palatino Linotype" w:hAnsi="Palatino Linotype"/>
        </w:rPr>
        <w:t xml:space="preserve">     </w:t>
      </w:r>
      <w:r w:rsidR="00D61962" w:rsidRPr="00410A8C">
        <w:rPr>
          <w:rFonts w:ascii="Palatino Linotype" w:hAnsi="Palatino Linotype"/>
        </w:rPr>
        <w:t>Re</w:t>
      </w:r>
      <w:r w:rsidR="00974BB8" w:rsidRPr="00410A8C">
        <w:rPr>
          <w:rFonts w:ascii="Palatino Linotype" w:hAnsi="Palatino Linotype"/>
        </w:rPr>
        <w:t>view Schedule of the W</w:t>
      </w:r>
      <w:r w:rsidR="00D61962" w:rsidRPr="00410A8C">
        <w:rPr>
          <w:rFonts w:ascii="Palatino Linotype" w:hAnsi="Palatino Linotype"/>
        </w:rPr>
        <w:t>eekend</w:t>
      </w:r>
    </w:p>
    <w:p w:rsidR="00974BB8" w:rsidRPr="00410A8C" w:rsidRDefault="00974BB8" w:rsidP="00DB492E">
      <w:pPr>
        <w:rPr>
          <w:rFonts w:ascii="Palatino Linotype" w:hAnsi="Palatino Linotype"/>
        </w:rPr>
      </w:pPr>
    </w:p>
    <w:p w:rsidR="00974BB8" w:rsidRPr="00410A8C" w:rsidRDefault="00DB492E" w:rsidP="00DB492E">
      <w:pPr>
        <w:rPr>
          <w:rFonts w:ascii="Palatino Linotype" w:hAnsi="Palatino Linotype"/>
        </w:rPr>
      </w:pPr>
      <w:r w:rsidRPr="00410A8C">
        <w:rPr>
          <w:rFonts w:ascii="Palatino Linotype" w:hAnsi="Palatino Linotype"/>
        </w:rPr>
        <w:tab/>
      </w:r>
      <w:r w:rsidR="00CB69FF">
        <w:rPr>
          <w:rFonts w:ascii="Palatino Linotype" w:hAnsi="Palatino Linotype"/>
        </w:rPr>
        <w:t xml:space="preserve">     </w:t>
      </w:r>
      <w:r w:rsidR="00974BB8" w:rsidRPr="00410A8C">
        <w:rPr>
          <w:rFonts w:ascii="Palatino Linotype" w:hAnsi="Palatino Linotype"/>
        </w:rPr>
        <w:t>F</w:t>
      </w:r>
      <w:r w:rsidRPr="00410A8C">
        <w:rPr>
          <w:rFonts w:ascii="Palatino Linotype" w:hAnsi="Palatino Linotype"/>
        </w:rPr>
        <w:t xml:space="preserve">acility and </w:t>
      </w:r>
      <w:r w:rsidR="00974BB8" w:rsidRPr="00410A8C">
        <w:rPr>
          <w:rFonts w:ascii="Palatino Linotype" w:hAnsi="Palatino Linotype"/>
        </w:rPr>
        <w:t>H</w:t>
      </w:r>
      <w:r w:rsidRPr="00410A8C">
        <w:rPr>
          <w:rFonts w:ascii="Palatino Linotype" w:hAnsi="Palatino Linotype"/>
        </w:rPr>
        <w:t>ousekeeping</w:t>
      </w:r>
      <w:r w:rsidR="00974BB8" w:rsidRPr="00410A8C">
        <w:rPr>
          <w:rFonts w:ascii="Palatino Linotype" w:hAnsi="Palatino Linotype"/>
        </w:rPr>
        <w:t xml:space="preserve"> M</w:t>
      </w:r>
      <w:r w:rsidRPr="00410A8C">
        <w:rPr>
          <w:rFonts w:ascii="Palatino Linotype" w:hAnsi="Palatino Linotype"/>
        </w:rPr>
        <w:t xml:space="preserve">atters </w:t>
      </w:r>
      <w:r w:rsidRPr="00410A8C">
        <w:rPr>
          <w:rFonts w:ascii="Palatino Linotype" w:hAnsi="Palatino Linotype"/>
        </w:rPr>
        <w:tab/>
      </w:r>
      <w:r w:rsidRPr="00410A8C">
        <w:rPr>
          <w:rFonts w:ascii="Palatino Linotype" w:hAnsi="Palatino Linotype"/>
        </w:rPr>
        <w:tab/>
      </w:r>
      <w:r w:rsidRPr="00410A8C">
        <w:rPr>
          <w:rFonts w:ascii="Palatino Linotype" w:hAnsi="Palatino Linotype"/>
        </w:rPr>
        <w:tab/>
      </w:r>
    </w:p>
    <w:p w:rsidR="00776740" w:rsidRDefault="00974BB8" w:rsidP="00776740">
      <w:pPr>
        <w:rPr>
          <w:rFonts w:ascii="Palatino Linotype" w:hAnsi="Palatino Linotype"/>
          <w:i/>
        </w:rPr>
      </w:pPr>
      <w:r w:rsidRPr="00410A8C">
        <w:rPr>
          <w:rFonts w:ascii="Palatino Linotype" w:hAnsi="Palatino Linotype"/>
        </w:rPr>
        <w:tab/>
      </w:r>
      <w:r w:rsidR="00CB69FF">
        <w:rPr>
          <w:rFonts w:ascii="Palatino Linotype" w:hAnsi="Palatino Linotype"/>
        </w:rPr>
        <w:t xml:space="preserve">     </w:t>
      </w:r>
      <w:r w:rsidRPr="00410A8C">
        <w:rPr>
          <w:rFonts w:ascii="Palatino Linotype" w:hAnsi="Palatino Linotype"/>
          <w:i/>
        </w:rPr>
        <w:t xml:space="preserve">Be sure to provide important information about where various sessions will take place </w:t>
      </w:r>
      <w:r w:rsidR="0083418B">
        <w:rPr>
          <w:rFonts w:ascii="Palatino Linotype" w:hAnsi="Palatino Linotype"/>
          <w:i/>
        </w:rPr>
        <w:tab/>
      </w:r>
      <w:r w:rsidR="00CB69FF">
        <w:rPr>
          <w:rFonts w:ascii="Palatino Linotype" w:hAnsi="Palatino Linotype"/>
          <w:i/>
        </w:rPr>
        <w:t xml:space="preserve">      </w:t>
      </w:r>
      <w:r w:rsidR="00CB69FF">
        <w:rPr>
          <w:rFonts w:ascii="Palatino Linotype" w:hAnsi="Palatino Linotype"/>
          <w:i/>
        </w:rPr>
        <w:tab/>
        <w:t xml:space="preserve">     </w:t>
      </w:r>
      <w:r w:rsidRPr="00410A8C">
        <w:rPr>
          <w:rFonts w:ascii="Palatino Linotype" w:hAnsi="Palatino Linotype"/>
          <w:i/>
        </w:rPr>
        <w:t xml:space="preserve">and details </w:t>
      </w:r>
      <w:r w:rsidR="00DB492E" w:rsidRPr="00410A8C">
        <w:rPr>
          <w:rFonts w:ascii="Palatino Linotype" w:hAnsi="Palatino Linotype"/>
          <w:i/>
        </w:rPr>
        <w:t>such as when doors are locked,</w:t>
      </w:r>
      <w:r w:rsidR="0083418B">
        <w:rPr>
          <w:rFonts w:ascii="Palatino Linotype" w:hAnsi="Palatino Linotype"/>
          <w:i/>
        </w:rPr>
        <w:t xml:space="preserve"> </w:t>
      </w:r>
      <w:r w:rsidR="00DB492E" w:rsidRPr="00410A8C">
        <w:rPr>
          <w:rFonts w:ascii="Palatino Linotype" w:hAnsi="Palatino Linotype"/>
          <w:i/>
        </w:rPr>
        <w:t xml:space="preserve">where </w:t>
      </w:r>
      <w:r w:rsidR="00776740">
        <w:rPr>
          <w:rFonts w:ascii="Palatino Linotype" w:hAnsi="Palatino Linotype"/>
          <w:i/>
        </w:rPr>
        <w:t xml:space="preserve">food and beverages are allowed, </w:t>
      </w:r>
      <w:r w:rsidR="00DB492E" w:rsidRPr="00410A8C">
        <w:rPr>
          <w:rFonts w:ascii="Palatino Linotype" w:hAnsi="Palatino Linotype"/>
          <w:i/>
        </w:rPr>
        <w:t xml:space="preserve">any </w:t>
      </w:r>
      <w:r w:rsidR="00CB69FF">
        <w:rPr>
          <w:rFonts w:ascii="Palatino Linotype" w:hAnsi="Palatino Linotype"/>
          <w:i/>
        </w:rPr>
        <w:tab/>
      </w:r>
      <w:r w:rsidR="00CB69FF">
        <w:rPr>
          <w:rFonts w:ascii="Palatino Linotype" w:hAnsi="Palatino Linotype"/>
          <w:i/>
        </w:rPr>
        <w:tab/>
        <w:t xml:space="preserve">     </w:t>
      </w:r>
      <w:r w:rsidR="00776740">
        <w:rPr>
          <w:rFonts w:ascii="Palatino Linotype" w:hAnsi="Palatino Linotype"/>
          <w:i/>
        </w:rPr>
        <w:t xml:space="preserve">restricted-access </w:t>
      </w:r>
      <w:r w:rsidR="00DB492E" w:rsidRPr="00410A8C">
        <w:rPr>
          <w:rFonts w:ascii="Palatino Linotype" w:hAnsi="Palatino Linotype"/>
          <w:i/>
        </w:rPr>
        <w:t xml:space="preserve">areas to </w:t>
      </w:r>
      <w:r w:rsidR="00776740">
        <w:rPr>
          <w:rFonts w:ascii="Palatino Linotype" w:hAnsi="Palatino Linotype"/>
          <w:i/>
        </w:rPr>
        <w:t xml:space="preserve">be </w:t>
      </w:r>
      <w:r w:rsidR="00DB492E" w:rsidRPr="00410A8C">
        <w:rPr>
          <w:rFonts w:ascii="Palatino Linotype" w:hAnsi="Palatino Linotype"/>
          <w:i/>
        </w:rPr>
        <w:t>avoid</w:t>
      </w:r>
      <w:r w:rsidR="00776740">
        <w:rPr>
          <w:rFonts w:ascii="Palatino Linotype" w:hAnsi="Palatino Linotype"/>
          <w:i/>
        </w:rPr>
        <w:t>ed</w:t>
      </w:r>
      <w:r w:rsidR="00DB492E" w:rsidRPr="00410A8C">
        <w:rPr>
          <w:rFonts w:ascii="Palatino Linotype" w:hAnsi="Palatino Linotype"/>
          <w:i/>
        </w:rPr>
        <w:t>, etc.</w:t>
      </w:r>
    </w:p>
    <w:p w:rsidR="00776740" w:rsidRDefault="00776740" w:rsidP="00776740">
      <w:pPr>
        <w:rPr>
          <w:rFonts w:ascii="Palatino Linotype" w:hAnsi="Palatino Linotype"/>
          <w:i/>
        </w:rPr>
      </w:pPr>
    </w:p>
    <w:p w:rsidR="00974BB8" w:rsidRPr="00776740" w:rsidRDefault="00776740" w:rsidP="00776740">
      <w:pPr>
        <w:rPr>
          <w:rFonts w:ascii="Palatino Linotype" w:hAnsi="Palatino Linotype"/>
          <w:i/>
        </w:rPr>
      </w:pPr>
      <w:r w:rsidRPr="00776740">
        <w:rPr>
          <w:rFonts w:ascii="Palatino Linotype" w:hAnsi="Palatino Linotype"/>
          <w:b/>
        </w:rPr>
        <w:t>8:30</w:t>
      </w:r>
      <w:r w:rsidR="00CB69FF">
        <w:rPr>
          <w:rFonts w:ascii="Palatino Linotype" w:hAnsi="Palatino Linotype"/>
          <w:b/>
        </w:rPr>
        <w:t xml:space="preserve"> p.m. </w:t>
      </w:r>
      <w:r w:rsidR="00974BB8" w:rsidRPr="00410A8C">
        <w:rPr>
          <w:rFonts w:ascii="Palatino Linotype" w:hAnsi="Palatino Linotype"/>
        </w:rPr>
        <w:t>Introductory Session</w:t>
      </w:r>
    </w:p>
    <w:p w:rsidR="00D61962" w:rsidRPr="00410A8C" w:rsidRDefault="00974BB8" w:rsidP="00CB69FF">
      <w:pPr>
        <w:ind w:left="1020"/>
        <w:rPr>
          <w:rFonts w:ascii="Palatino Linotype" w:hAnsi="Palatino Linotype"/>
        </w:rPr>
      </w:pPr>
      <w:r w:rsidRPr="00410A8C">
        <w:rPr>
          <w:rFonts w:ascii="Palatino Linotype" w:hAnsi="Palatino Linotype"/>
          <w:i/>
        </w:rPr>
        <w:t xml:space="preserve">Use materials from the </w:t>
      </w:r>
      <w:r w:rsidR="002B4A3D" w:rsidRPr="00410A8C">
        <w:rPr>
          <w:rFonts w:ascii="Palatino Linotype" w:hAnsi="Palatino Linotype"/>
          <w:i/>
        </w:rPr>
        <w:t xml:space="preserve">Preface and </w:t>
      </w:r>
      <w:r w:rsidRPr="00410A8C">
        <w:rPr>
          <w:rFonts w:ascii="Palatino Linotype" w:hAnsi="Palatino Linotype"/>
          <w:i/>
        </w:rPr>
        <w:t>Program Overview</w:t>
      </w:r>
      <w:r w:rsidR="00D61962" w:rsidRPr="00410A8C">
        <w:rPr>
          <w:rFonts w:ascii="Palatino Linotype" w:hAnsi="Palatino Linotype"/>
          <w:i/>
        </w:rPr>
        <w:t xml:space="preserve"> in the</w:t>
      </w:r>
      <w:r w:rsidR="00D61962" w:rsidRPr="00410A8C">
        <w:rPr>
          <w:rFonts w:ascii="Palatino Linotype" w:hAnsi="Palatino Linotype"/>
        </w:rPr>
        <w:t xml:space="preserve"> </w:t>
      </w:r>
      <w:r w:rsidR="00D61962" w:rsidRPr="00410A8C">
        <w:rPr>
          <w:rFonts w:ascii="Palatino Linotype" w:eastAsia="Arial Unicode MS" w:hAnsi="Palatino Linotype"/>
          <w:u w:color="000000"/>
        </w:rPr>
        <w:t>Couple’s Book</w:t>
      </w:r>
      <w:r w:rsidR="00CB69FF">
        <w:rPr>
          <w:rFonts w:ascii="Palatino Linotype" w:eastAsia="Arial Unicode MS" w:hAnsi="Palatino Linotype"/>
          <w:i/>
          <w:u w:color="000000"/>
        </w:rPr>
        <w:t xml:space="preserve"> to set     </w:t>
      </w:r>
      <w:r w:rsidR="0083418B">
        <w:rPr>
          <w:rFonts w:ascii="Palatino Linotype" w:eastAsia="Arial Unicode MS" w:hAnsi="Palatino Linotype"/>
          <w:i/>
          <w:u w:color="000000"/>
        </w:rPr>
        <w:t xml:space="preserve">the </w:t>
      </w:r>
      <w:r w:rsidRPr="00410A8C">
        <w:rPr>
          <w:rFonts w:ascii="Palatino Linotype" w:eastAsia="Arial Unicode MS" w:hAnsi="Palatino Linotype"/>
          <w:i/>
          <w:u w:color="000000"/>
        </w:rPr>
        <w:t>tone and explain the structure of Joined by Grace</w:t>
      </w:r>
      <w:r w:rsidR="002B4A3D" w:rsidRPr="00410A8C">
        <w:rPr>
          <w:rFonts w:ascii="Palatino Linotype" w:eastAsia="Arial Unicode MS" w:hAnsi="Palatino Linotype"/>
          <w:i/>
          <w:u w:color="000000"/>
        </w:rPr>
        <w:t>.</w:t>
      </w:r>
      <w:r w:rsidR="00D61962" w:rsidRPr="00410A8C">
        <w:rPr>
          <w:rFonts w:ascii="Palatino Linotype" w:eastAsia="Arial Unicode MS" w:hAnsi="Palatino Linotype"/>
          <w:u w:color="000000"/>
        </w:rPr>
        <w:t xml:space="preserve"> </w:t>
      </w:r>
    </w:p>
    <w:p w:rsidR="00776740" w:rsidRDefault="00974BB8" w:rsidP="002B4A3D">
      <w:pPr>
        <w:ind w:left="1440" w:hanging="1440"/>
        <w:rPr>
          <w:rFonts w:ascii="Palatino Linotype" w:hAnsi="Palatino Linotype"/>
        </w:rPr>
      </w:pPr>
      <w:r w:rsidRPr="00410A8C">
        <w:rPr>
          <w:rFonts w:ascii="Palatino Linotype" w:hAnsi="Palatino Linotype"/>
        </w:rPr>
        <w:tab/>
      </w:r>
    </w:p>
    <w:p w:rsidR="00776740" w:rsidRDefault="00CB69FF" w:rsidP="0083418B">
      <w:pPr>
        <w:ind w:left="720"/>
        <w:rPr>
          <w:rFonts w:ascii="Palatino Linotype" w:hAnsi="Palatino Linotype"/>
        </w:rPr>
      </w:pPr>
      <w:r>
        <w:rPr>
          <w:rFonts w:ascii="Palatino Linotype" w:hAnsi="Palatino Linotype"/>
        </w:rPr>
        <w:t xml:space="preserve">     </w:t>
      </w:r>
      <w:r w:rsidR="00974BB8" w:rsidRPr="00410A8C">
        <w:rPr>
          <w:rFonts w:ascii="Palatino Linotype" w:hAnsi="Palatino Linotype"/>
        </w:rPr>
        <w:t>Mentor Presentation</w:t>
      </w:r>
      <w:r w:rsidR="002B4A3D" w:rsidRPr="00410A8C">
        <w:rPr>
          <w:rFonts w:ascii="Palatino Linotype" w:hAnsi="Palatino Linotype"/>
        </w:rPr>
        <w:t>s</w:t>
      </w:r>
    </w:p>
    <w:p w:rsidR="00776740" w:rsidRDefault="002B4A3D" w:rsidP="00911B15">
      <w:pPr>
        <w:ind w:left="990"/>
        <w:rPr>
          <w:rFonts w:ascii="Palatino Linotype" w:hAnsi="Palatino Linotype"/>
          <w:i/>
        </w:rPr>
      </w:pPr>
      <w:r w:rsidRPr="00410A8C">
        <w:rPr>
          <w:rFonts w:ascii="Palatino Linotype" w:hAnsi="Palatino Linotype"/>
          <w:i/>
        </w:rPr>
        <w:t xml:space="preserve">This is a time for the mentor couples (retreat facilitators) to share </w:t>
      </w:r>
      <w:r w:rsidR="007C7FBC">
        <w:rPr>
          <w:rFonts w:ascii="Palatino Linotype" w:hAnsi="Palatino Linotype"/>
          <w:i/>
        </w:rPr>
        <w:t xml:space="preserve">their </w:t>
      </w:r>
      <w:r w:rsidRPr="00410A8C">
        <w:rPr>
          <w:rFonts w:ascii="Palatino Linotype" w:hAnsi="Palatino Linotype"/>
          <w:i/>
        </w:rPr>
        <w:t xml:space="preserve">own </w:t>
      </w:r>
      <w:r w:rsidR="007C7FBC">
        <w:rPr>
          <w:rFonts w:ascii="Palatino Linotype" w:hAnsi="Palatino Linotype"/>
          <w:i/>
        </w:rPr>
        <w:t xml:space="preserve">stories. </w:t>
      </w:r>
      <w:r w:rsidRPr="00410A8C">
        <w:rPr>
          <w:rFonts w:ascii="Palatino Linotype" w:hAnsi="Palatino Linotype"/>
          <w:i/>
        </w:rPr>
        <w:t xml:space="preserve">They should </w:t>
      </w:r>
      <w:r w:rsidR="00AE6E30" w:rsidRPr="00410A8C">
        <w:rPr>
          <w:rFonts w:ascii="Palatino Linotype" w:hAnsi="Palatino Linotype"/>
          <w:i/>
        </w:rPr>
        <w:t>about how the sacraments strengthen their marriages.</w:t>
      </w:r>
    </w:p>
    <w:p w:rsidR="00776740" w:rsidRDefault="00776740" w:rsidP="0083418B">
      <w:pPr>
        <w:ind w:left="720"/>
        <w:rPr>
          <w:rFonts w:ascii="Palatino Linotype" w:hAnsi="Palatino Linotype"/>
          <w:i/>
        </w:rPr>
      </w:pPr>
    </w:p>
    <w:p w:rsidR="00911B15" w:rsidRDefault="007C7FBC" w:rsidP="00911B15">
      <w:pPr>
        <w:ind w:left="720"/>
        <w:rPr>
          <w:rFonts w:ascii="Palatino Linotype" w:hAnsi="Palatino Linotype"/>
        </w:rPr>
      </w:pPr>
      <w:r>
        <w:rPr>
          <w:rFonts w:ascii="Palatino Linotype" w:hAnsi="Palatino Linotype"/>
        </w:rPr>
        <w:t xml:space="preserve">     </w:t>
      </w:r>
      <w:r w:rsidR="0083418B">
        <w:rPr>
          <w:rFonts w:ascii="Palatino Linotype" w:hAnsi="Palatino Linotype"/>
        </w:rPr>
        <w:t>Small Groups</w:t>
      </w:r>
    </w:p>
    <w:p w:rsidR="0083418B" w:rsidRPr="00911B15" w:rsidRDefault="00974BB8" w:rsidP="00911B15">
      <w:pPr>
        <w:ind w:left="990"/>
        <w:rPr>
          <w:rFonts w:ascii="Palatino Linotype" w:hAnsi="Palatino Linotype"/>
        </w:rPr>
      </w:pPr>
      <w:r w:rsidRPr="00410A8C">
        <w:rPr>
          <w:rFonts w:ascii="Palatino Linotype" w:hAnsi="Palatino Linotype"/>
          <w:i/>
        </w:rPr>
        <w:t xml:space="preserve">Divide </w:t>
      </w:r>
      <w:r w:rsidR="00D61962" w:rsidRPr="00410A8C">
        <w:rPr>
          <w:rFonts w:ascii="Palatino Linotype" w:hAnsi="Palatino Linotype"/>
          <w:i/>
        </w:rPr>
        <w:t>in</w:t>
      </w:r>
      <w:r w:rsidRPr="00410A8C">
        <w:rPr>
          <w:rFonts w:ascii="Palatino Linotype" w:hAnsi="Palatino Linotype"/>
          <w:i/>
        </w:rPr>
        <w:t>to</w:t>
      </w:r>
      <w:r w:rsidR="00AE6E30" w:rsidRPr="00410A8C">
        <w:rPr>
          <w:rFonts w:ascii="Palatino Linotype" w:hAnsi="Palatino Linotype"/>
          <w:i/>
        </w:rPr>
        <w:t xml:space="preserve"> small groups with no more tha</w:t>
      </w:r>
      <w:r w:rsidR="007C7FBC">
        <w:rPr>
          <w:rFonts w:ascii="Palatino Linotype" w:hAnsi="Palatino Linotype"/>
          <w:i/>
        </w:rPr>
        <w:t>n four engaged couples, each le</w:t>
      </w:r>
      <w:r w:rsidR="00AE6E30" w:rsidRPr="00410A8C">
        <w:rPr>
          <w:rFonts w:ascii="Palatino Linotype" w:hAnsi="Palatino Linotype"/>
          <w:i/>
        </w:rPr>
        <w:t>d by a mentor c</w:t>
      </w:r>
      <w:r w:rsidR="00D61962" w:rsidRPr="00410A8C">
        <w:rPr>
          <w:rFonts w:ascii="Palatino Linotype" w:hAnsi="Palatino Linotype"/>
          <w:i/>
        </w:rPr>
        <w:t>ouple.</w:t>
      </w:r>
      <w:r w:rsidR="00AE6E30" w:rsidRPr="00410A8C">
        <w:rPr>
          <w:rFonts w:ascii="Palatino Linotype" w:hAnsi="Palatino Linotype"/>
          <w:i/>
        </w:rPr>
        <w:t xml:space="preserve"> Have engaged couple</w:t>
      </w:r>
      <w:r w:rsidR="00657A6A">
        <w:rPr>
          <w:rFonts w:ascii="Palatino Linotype" w:hAnsi="Palatino Linotype"/>
          <w:i/>
        </w:rPr>
        <w:t>s</w:t>
      </w:r>
      <w:r w:rsidR="00AE6E30" w:rsidRPr="00410A8C">
        <w:rPr>
          <w:rFonts w:ascii="Palatino Linotype" w:hAnsi="Palatino Linotype"/>
          <w:i/>
        </w:rPr>
        <w:t xml:space="preserve"> introduce themselves and share briefly about what they hope to gain from the retreat.</w:t>
      </w:r>
      <w:r w:rsidR="00AE6E30" w:rsidRPr="00410A8C">
        <w:rPr>
          <w:rFonts w:ascii="Palatino Linotype" w:hAnsi="Palatino Linotype"/>
        </w:rPr>
        <w:t xml:space="preserve"> </w:t>
      </w:r>
    </w:p>
    <w:p w:rsidR="00F75F58" w:rsidRDefault="00F75F58" w:rsidP="0083418B">
      <w:pPr>
        <w:rPr>
          <w:rFonts w:ascii="Palatino Linotype" w:hAnsi="Palatino Linotype"/>
          <w:b/>
        </w:rPr>
      </w:pPr>
    </w:p>
    <w:p w:rsidR="00AE6E30" w:rsidRPr="0083418B" w:rsidRDefault="0083418B" w:rsidP="0083418B">
      <w:pPr>
        <w:rPr>
          <w:rFonts w:ascii="Palatino Linotype" w:hAnsi="Palatino Linotype"/>
          <w:i/>
        </w:rPr>
      </w:pPr>
      <w:r w:rsidRPr="0083418B">
        <w:rPr>
          <w:rFonts w:ascii="Palatino Linotype" w:hAnsi="Palatino Linotype"/>
          <w:b/>
        </w:rPr>
        <w:t>9:30</w:t>
      </w:r>
      <w:r w:rsidR="007C7FBC">
        <w:rPr>
          <w:rFonts w:ascii="Palatino Linotype" w:hAnsi="Palatino Linotype"/>
          <w:b/>
        </w:rPr>
        <w:t xml:space="preserve"> p.m. </w:t>
      </w:r>
      <w:r w:rsidR="00C426C9">
        <w:rPr>
          <w:rFonts w:ascii="Palatino Linotype" w:hAnsi="Palatino Linotype"/>
        </w:rPr>
        <w:t>Night</w:t>
      </w:r>
      <w:r w:rsidR="00AE6E30" w:rsidRPr="00410A8C">
        <w:rPr>
          <w:rFonts w:ascii="Palatino Linotype" w:hAnsi="Palatino Linotype"/>
        </w:rPr>
        <w:t xml:space="preserve"> Prayer</w:t>
      </w:r>
    </w:p>
    <w:p w:rsidR="0083418B" w:rsidRDefault="0083418B" w:rsidP="0083418B">
      <w:pPr>
        <w:ind w:left="720"/>
        <w:rPr>
          <w:rFonts w:ascii="Palatino Linotype" w:hAnsi="Palatino Linotype"/>
        </w:rPr>
      </w:pPr>
    </w:p>
    <w:p w:rsidR="00D61962" w:rsidRDefault="007C7FBC" w:rsidP="0070297D">
      <w:pPr>
        <w:ind w:left="720"/>
        <w:rPr>
          <w:rFonts w:ascii="Palatino Linotype" w:hAnsi="Palatino Linotype"/>
        </w:rPr>
      </w:pPr>
      <w:r>
        <w:rPr>
          <w:rFonts w:ascii="Palatino Linotype" w:hAnsi="Palatino Linotype"/>
        </w:rPr>
        <w:t xml:space="preserve">     </w:t>
      </w:r>
      <w:r w:rsidR="00D61962" w:rsidRPr="00410A8C">
        <w:rPr>
          <w:rFonts w:ascii="Palatino Linotype" w:hAnsi="Palatino Linotype"/>
        </w:rPr>
        <w:t>Social hour</w:t>
      </w:r>
    </w:p>
    <w:p w:rsidR="0070297D" w:rsidRPr="00C426C9" w:rsidRDefault="0070297D" w:rsidP="0070297D">
      <w:pPr>
        <w:ind w:left="1440" w:hanging="1440"/>
        <w:rPr>
          <w:rFonts w:ascii="Palatino Linotype" w:hAnsi="Palatino Linotype"/>
          <w:b/>
          <w:u w:val="single"/>
        </w:rPr>
      </w:pPr>
      <w:r w:rsidRPr="00C426C9">
        <w:rPr>
          <w:rFonts w:ascii="Palatino Linotype" w:hAnsi="Palatino Linotype"/>
          <w:b/>
          <w:u w:val="single"/>
        </w:rPr>
        <w:lastRenderedPageBreak/>
        <w:t>Saturday</w:t>
      </w:r>
    </w:p>
    <w:p w:rsidR="0070297D" w:rsidRDefault="0070297D" w:rsidP="0070297D">
      <w:pPr>
        <w:ind w:left="1440" w:hanging="1440"/>
        <w:rPr>
          <w:rFonts w:ascii="Palatino Linotype" w:hAnsi="Palatino Linotype"/>
          <w:b/>
        </w:rPr>
      </w:pPr>
    </w:p>
    <w:p w:rsidR="0070297D" w:rsidRPr="0070297D" w:rsidRDefault="0070297D" w:rsidP="0070297D">
      <w:pPr>
        <w:tabs>
          <w:tab w:val="left" w:pos="720"/>
        </w:tabs>
        <w:ind w:left="1440" w:hanging="1440"/>
        <w:rPr>
          <w:rFonts w:ascii="Palatino Linotype" w:hAnsi="Palatino Linotype"/>
          <w:b/>
        </w:rPr>
      </w:pPr>
      <w:r>
        <w:rPr>
          <w:rFonts w:ascii="Palatino Linotype" w:hAnsi="Palatino Linotype"/>
          <w:b/>
        </w:rPr>
        <w:t>8:00</w:t>
      </w:r>
      <w:r w:rsidR="007C7FBC">
        <w:rPr>
          <w:rFonts w:ascii="Palatino Linotype" w:hAnsi="Palatino Linotype"/>
          <w:b/>
        </w:rPr>
        <w:t xml:space="preserve"> a.m. </w:t>
      </w:r>
      <w:r w:rsidRPr="00244FAC">
        <w:rPr>
          <w:rFonts w:ascii="Palatino Linotype" w:hAnsi="Palatino Linotype"/>
        </w:rPr>
        <w:t>Breakfast</w:t>
      </w:r>
    </w:p>
    <w:p w:rsidR="0070297D" w:rsidRDefault="0070297D" w:rsidP="0070297D">
      <w:pPr>
        <w:tabs>
          <w:tab w:val="left" w:pos="720"/>
        </w:tabs>
        <w:ind w:left="1440" w:hanging="1440"/>
        <w:rPr>
          <w:rFonts w:ascii="Palatino Linotype" w:hAnsi="Palatino Linotype"/>
          <w:b/>
        </w:rPr>
      </w:pPr>
    </w:p>
    <w:p w:rsidR="0070297D" w:rsidRPr="00244FAC" w:rsidRDefault="0070297D" w:rsidP="0070297D">
      <w:pPr>
        <w:tabs>
          <w:tab w:val="left" w:pos="720"/>
        </w:tabs>
        <w:ind w:left="1440" w:hanging="1440"/>
        <w:rPr>
          <w:rFonts w:ascii="Palatino Linotype" w:hAnsi="Palatino Linotype"/>
          <w:b/>
        </w:rPr>
      </w:pPr>
      <w:proofErr w:type="gramStart"/>
      <w:r>
        <w:rPr>
          <w:rFonts w:ascii="Palatino Linotype" w:hAnsi="Palatino Linotype"/>
          <w:b/>
        </w:rPr>
        <w:t>8:45</w:t>
      </w:r>
      <w:r w:rsidR="007C7FBC">
        <w:rPr>
          <w:rFonts w:ascii="Palatino Linotype" w:hAnsi="Palatino Linotype"/>
          <w:b/>
        </w:rPr>
        <w:t xml:space="preserve"> a.m. </w:t>
      </w:r>
      <w:r w:rsidRPr="00410A8C">
        <w:rPr>
          <w:rFonts w:ascii="Palatino Linotype" w:hAnsi="Palatino Linotype"/>
        </w:rPr>
        <w:t xml:space="preserve">Session </w:t>
      </w:r>
      <w:r w:rsidRPr="00410A8C">
        <w:rPr>
          <w:rFonts w:ascii="Palatino Linotype" w:hAnsi="Palatino Linotype"/>
          <w:color w:val="auto"/>
        </w:rPr>
        <w:t>1.</w:t>
      </w:r>
      <w:proofErr w:type="gramEnd"/>
      <w:r w:rsidRPr="00410A8C">
        <w:rPr>
          <w:rFonts w:ascii="Palatino Linotype" w:hAnsi="Palatino Linotype"/>
          <w:color w:val="auto"/>
        </w:rPr>
        <w:t xml:space="preserve"> Welcoming and Accepting:</w:t>
      </w:r>
    </w:p>
    <w:p w:rsidR="0070297D" w:rsidRDefault="0070297D" w:rsidP="0070297D">
      <w:pPr>
        <w:tabs>
          <w:tab w:val="left" w:pos="720"/>
        </w:tabs>
        <w:ind w:left="1440" w:hanging="1440"/>
        <w:rPr>
          <w:rFonts w:ascii="Palatino Linotype" w:hAnsi="Palatino Linotype"/>
          <w:color w:val="auto"/>
        </w:rPr>
      </w:pPr>
      <w:r w:rsidRPr="00410A8C">
        <w:rPr>
          <w:rFonts w:ascii="Palatino Linotype" w:hAnsi="Palatino Linotype"/>
          <w:color w:val="auto"/>
        </w:rPr>
        <w:tab/>
      </w:r>
      <w:r w:rsidRPr="00410A8C">
        <w:rPr>
          <w:rFonts w:ascii="Palatino Linotype" w:hAnsi="Palatino Linotype"/>
          <w:color w:val="auto"/>
        </w:rPr>
        <w:tab/>
      </w:r>
      <w:r>
        <w:rPr>
          <w:rFonts w:ascii="Palatino Linotype" w:hAnsi="Palatino Linotype"/>
          <w:color w:val="auto"/>
        </w:rPr>
        <w:t xml:space="preserve">      </w:t>
      </w:r>
      <w:r w:rsidR="00F75F58">
        <w:rPr>
          <w:rFonts w:ascii="Palatino Linotype" w:hAnsi="Palatino Linotype"/>
          <w:color w:val="auto"/>
        </w:rPr>
        <w:t xml:space="preserve">    </w:t>
      </w:r>
      <w:r w:rsidRPr="00410A8C">
        <w:rPr>
          <w:rFonts w:ascii="Palatino Linotype" w:hAnsi="Palatino Linotype"/>
          <w:color w:val="auto"/>
        </w:rPr>
        <w:t>The Grace and Call of Baptism</w:t>
      </w:r>
      <w:r w:rsidRPr="00410A8C">
        <w:rPr>
          <w:rFonts w:ascii="Palatino Linotype" w:hAnsi="Palatino Linotype"/>
          <w:color w:val="auto"/>
        </w:rPr>
        <w:tab/>
        <w:t>(</w:t>
      </w:r>
      <w:r w:rsidRPr="00410A8C">
        <w:rPr>
          <w:rFonts w:ascii="Palatino Linotype" w:hAnsi="Palatino Linotype"/>
          <w:i/>
          <w:color w:val="auto"/>
        </w:rPr>
        <w:t>Mentor Guide</w:t>
      </w:r>
      <w:r w:rsidRPr="00410A8C">
        <w:rPr>
          <w:rFonts w:ascii="Palatino Linotype" w:hAnsi="Palatino Linotype"/>
          <w:color w:val="auto"/>
        </w:rPr>
        <w:t>, 24-40)</w:t>
      </w:r>
    </w:p>
    <w:p w:rsidR="0070297D" w:rsidRDefault="0070297D" w:rsidP="0070297D">
      <w:pPr>
        <w:tabs>
          <w:tab w:val="left" w:pos="720"/>
        </w:tabs>
        <w:ind w:left="1440" w:hanging="1440"/>
        <w:rPr>
          <w:rFonts w:ascii="Palatino Linotype" w:hAnsi="Palatino Linotype"/>
          <w:b/>
          <w:color w:val="auto"/>
        </w:rPr>
      </w:pPr>
    </w:p>
    <w:p w:rsidR="0070297D" w:rsidRPr="00410A8C" w:rsidRDefault="0070297D" w:rsidP="0070297D">
      <w:pPr>
        <w:tabs>
          <w:tab w:val="left" w:pos="720"/>
        </w:tabs>
        <w:ind w:left="1440" w:hanging="1440"/>
        <w:rPr>
          <w:rFonts w:ascii="Palatino Linotype" w:hAnsi="Palatino Linotype"/>
        </w:rPr>
      </w:pPr>
      <w:r>
        <w:rPr>
          <w:rFonts w:ascii="Palatino Linotype" w:hAnsi="Palatino Linotype"/>
          <w:b/>
          <w:color w:val="auto"/>
        </w:rPr>
        <w:t>10:15</w:t>
      </w:r>
      <w:r w:rsidR="007C7FBC">
        <w:rPr>
          <w:rFonts w:ascii="Palatino Linotype" w:hAnsi="Palatino Linotype"/>
          <w:b/>
          <w:color w:val="auto"/>
        </w:rPr>
        <w:t xml:space="preserve"> a.m. </w:t>
      </w:r>
      <w:r w:rsidRPr="007D2BB2">
        <w:rPr>
          <w:rFonts w:ascii="Palatino Linotype" w:hAnsi="Palatino Linotype"/>
          <w:color w:val="auto"/>
        </w:rPr>
        <w:t>Break</w:t>
      </w:r>
    </w:p>
    <w:p w:rsidR="0070297D" w:rsidRPr="00410A8C" w:rsidRDefault="0070297D" w:rsidP="0070297D">
      <w:pPr>
        <w:tabs>
          <w:tab w:val="left" w:pos="720"/>
        </w:tabs>
        <w:ind w:left="1440" w:hanging="1440"/>
        <w:rPr>
          <w:rFonts w:ascii="Palatino Linotype" w:hAnsi="Palatino Linotype"/>
        </w:rPr>
      </w:pPr>
    </w:p>
    <w:p w:rsidR="0070297D" w:rsidRPr="00410A8C" w:rsidRDefault="0070297D" w:rsidP="0070297D">
      <w:pPr>
        <w:tabs>
          <w:tab w:val="left" w:pos="720"/>
        </w:tabs>
        <w:ind w:left="1440" w:hanging="1440"/>
        <w:rPr>
          <w:rFonts w:ascii="Palatino Linotype" w:hAnsi="Palatino Linotype"/>
        </w:rPr>
      </w:pPr>
      <w:proofErr w:type="gramStart"/>
      <w:r>
        <w:rPr>
          <w:rFonts w:ascii="Palatino Linotype" w:hAnsi="Palatino Linotype"/>
          <w:b/>
        </w:rPr>
        <w:t>10:30</w:t>
      </w:r>
      <w:r w:rsidR="007C7FBC">
        <w:rPr>
          <w:rFonts w:ascii="Palatino Linotype" w:hAnsi="Palatino Linotype"/>
          <w:b/>
        </w:rPr>
        <w:t xml:space="preserve"> a.m. </w:t>
      </w:r>
      <w:r w:rsidRPr="00410A8C">
        <w:rPr>
          <w:rFonts w:ascii="Palatino Linotype" w:hAnsi="Palatino Linotype"/>
        </w:rPr>
        <w:t>Session 2.</w:t>
      </w:r>
      <w:proofErr w:type="gramEnd"/>
      <w:r w:rsidRPr="00410A8C">
        <w:rPr>
          <w:rFonts w:ascii="Palatino Linotype" w:hAnsi="Palatino Linotype"/>
        </w:rPr>
        <w:t xml:space="preserve"> Being Fully Present:</w:t>
      </w:r>
    </w:p>
    <w:p w:rsidR="0070297D" w:rsidRPr="00410A8C" w:rsidRDefault="0070297D" w:rsidP="0070297D">
      <w:pPr>
        <w:tabs>
          <w:tab w:val="left" w:pos="720"/>
        </w:tabs>
        <w:ind w:left="1440" w:hanging="1440"/>
        <w:rPr>
          <w:rFonts w:ascii="Palatino Linotype" w:hAnsi="Palatino Linotype"/>
        </w:rPr>
      </w:pPr>
      <w:r w:rsidRPr="00410A8C">
        <w:rPr>
          <w:rFonts w:ascii="Palatino Linotype" w:hAnsi="Palatino Linotype"/>
        </w:rPr>
        <w:tab/>
      </w:r>
      <w:r w:rsidRPr="00410A8C">
        <w:rPr>
          <w:rFonts w:ascii="Palatino Linotype" w:hAnsi="Palatino Linotype"/>
        </w:rPr>
        <w:tab/>
      </w:r>
      <w:r>
        <w:rPr>
          <w:rFonts w:ascii="Palatino Linotype" w:hAnsi="Palatino Linotype"/>
        </w:rPr>
        <w:t xml:space="preserve">      </w:t>
      </w:r>
      <w:r w:rsidR="00F75F58">
        <w:rPr>
          <w:rFonts w:ascii="Palatino Linotype" w:hAnsi="Palatino Linotype"/>
        </w:rPr>
        <w:t xml:space="preserve">      </w:t>
      </w:r>
      <w:r w:rsidRPr="00410A8C">
        <w:rPr>
          <w:rFonts w:ascii="Palatino Linotype" w:hAnsi="Palatino Linotype"/>
        </w:rPr>
        <w:t>The Grace of Confirmation</w:t>
      </w:r>
      <w:r w:rsidRPr="00410A8C">
        <w:rPr>
          <w:rFonts w:ascii="Palatino Linotype" w:hAnsi="Palatino Linotype"/>
        </w:rPr>
        <w:tab/>
      </w:r>
      <w:r w:rsidRPr="00410A8C">
        <w:rPr>
          <w:rFonts w:ascii="Palatino Linotype" w:hAnsi="Palatino Linotype"/>
        </w:rPr>
        <w:tab/>
      </w:r>
      <w:r w:rsidRPr="00410A8C">
        <w:rPr>
          <w:rFonts w:ascii="Palatino Linotype" w:hAnsi="Palatino Linotype"/>
          <w:color w:val="auto"/>
        </w:rPr>
        <w:t>(</w:t>
      </w:r>
      <w:r w:rsidRPr="00410A8C">
        <w:rPr>
          <w:rFonts w:ascii="Palatino Linotype" w:hAnsi="Palatino Linotype"/>
          <w:i/>
          <w:color w:val="auto"/>
        </w:rPr>
        <w:t>Mentor Guide</w:t>
      </w:r>
      <w:r w:rsidRPr="00410A8C">
        <w:rPr>
          <w:rFonts w:ascii="Palatino Linotype" w:hAnsi="Palatino Linotype"/>
          <w:color w:val="auto"/>
        </w:rPr>
        <w:t>, 41-54)</w:t>
      </w:r>
    </w:p>
    <w:p w:rsidR="0070297D" w:rsidRPr="00410A8C" w:rsidRDefault="0070297D" w:rsidP="0070297D">
      <w:pPr>
        <w:tabs>
          <w:tab w:val="left" w:pos="720"/>
        </w:tabs>
        <w:ind w:left="1440" w:hanging="1440"/>
        <w:rPr>
          <w:rFonts w:ascii="Palatino Linotype" w:hAnsi="Palatino Linotype"/>
        </w:rPr>
      </w:pPr>
    </w:p>
    <w:p w:rsidR="0070297D" w:rsidRPr="00410A8C" w:rsidRDefault="0070297D" w:rsidP="0070297D">
      <w:pPr>
        <w:tabs>
          <w:tab w:val="left" w:pos="720"/>
        </w:tabs>
        <w:ind w:left="1440" w:hanging="1440"/>
        <w:rPr>
          <w:rFonts w:ascii="Palatino Linotype" w:hAnsi="Palatino Linotype"/>
          <w:i/>
        </w:rPr>
      </w:pPr>
      <w:r w:rsidRPr="00F36088">
        <w:rPr>
          <w:rFonts w:ascii="Palatino Linotype" w:hAnsi="Palatino Linotype"/>
          <w:b/>
        </w:rPr>
        <w:t>12:00</w:t>
      </w:r>
      <w:r w:rsidR="007C7FBC">
        <w:rPr>
          <w:rFonts w:ascii="Palatino Linotype" w:hAnsi="Palatino Linotype"/>
          <w:b/>
        </w:rPr>
        <w:t xml:space="preserve"> p.m. </w:t>
      </w:r>
      <w:r w:rsidRPr="007D2BB2">
        <w:rPr>
          <w:rFonts w:ascii="Palatino Linotype" w:hAnsi="Palatino Linotype"/>
        </w:rPr>
        <w:t>Lunch</w:t>
      </w:r>
    </w:p>
    <w:p w:rsidR="0070297D" w:rsidRPr="00410A8C" w:rsidRDefault="0070297D" w:rsidP="0070297D">
      <w:pPr>
        <w:tabs>
          <w:tab w:val="left" w:pos="720"/>
        </w:tabs>
        <w:ind w:left="1440" w:hanging="1440"/>
        <w:rPr>
          <w:rFonts w:ascii="Palatino Linotype" w:hAnsi="Palatino Linotype"/>
        </w:rPr>
      </w:pPr>
    </w:p>
    <w:p w:rsidR="0070297D" w:rsidRPr="00410A8C" w:rsidRDefault="0070297D" w:rsidP="0070297D">
      <w:pPr>
        <w:tabs>
          <w:tab w:val="left" w:pos="720"/>
        </w:tabs>
        <w:ind w:left="1440" w:hanging="1440"/>
        <w:rPr>
          <w:rFonts w:ascii="Palatino Linotype" w:hAnsi="Palatino Linotype"/>
        </w:rPr>
      </w:pPr>
      <w:proofErr w:type="gramStart"/>
      <w:r w:rsidRPr="00F36088">
        <w:rPr>
          <w:rFonts w:ascii="Palatino Linotype" w:hAnsi="Palatino Linotype"/>
          <w:b/>
        </w:rPr>
        <w:t>1:00</w:t>
      </w:r>
      <w:r w:rsidR="007C7FBC">
        <w:rPr>
          <w:rFonts w:ascii="Palatino Linotype" w:hAnsi="Palatino Linotype"/>
          <w:b/>
        </w:rPr>
        <w:t xml:space="preserve"> p.m. </w:t>
      </w:r>
      <w:r w:rsidRPr="00410A8C">
        <w:rPr>
          <w:rFonts w:ascii="Palatino Linotype" w:hAnsi="Palatino Linotype"/>
        </w:rPr>
        <w:t>Session 3.</w:t>
      </w:r>
      <w:proofErr w:type="gramEnd"/>
      <w:r w:rsidRPr="00410A8C">
        <w:rPr>
          <w:rFonts w:ascii="Palatino Linotype" w:hAnsi="Palatino Linotype"/>
        </w:rPr>
        <w:t xml:space="preserve"> Giving </w:t>
      </w:r>
      <w:proofErr w:type="gramStart"/>
      <w:r w:rsidRPr="00410A8C">
        <w:rPr>
          <w:rFonts w:ascii="Palatino Linotype" w:hAnsi="Palatino Linotype"/>
        </w:rPr>
        <w:t>Oneself</w:t>
      </w:r>
      <w:proofErr w:type="gramEnd"/>
      <w:r w:rsidRPr="00410A8C">
        <w:rPr>
          <w:rFonts w:ascii="Palatino Linotype" w:hAnsi="Palatino Linotype"/>
        </w:rPr>
        <w:t xml:space="preserve"> Completely:</w:t>
      </w:r>
    </w:p>
    <w:p w:rsidR="0070297D" w:rsidRPr="00410A8C" w:rsidRDefault="0070297D" w:rsidP="0070297D">
      <w:pPr>
        <w:tabs>
          <w:tab w:val="left" w:pos="720"/>
        </w:tabs>
        <w:ind w:left="1440" w:hanging="1440"/>
        <w:rPr>
          <w:rFonts w:ascii="Palatino Linotype" w:hAnsi="Palatino Linotype"/>
          <w:color w:val="auto"/>
        </w:rPr>
      </w:pPr>
      <w:r w:rsidRPr="00410A8C">
        <w:rPr>
          <w:rFonts w:ascii="Palatino Linotype" w:hAnsi="Palatino Linotype"/>
        </w:rPr>
        <w:tab/>
      </w:r>
      <w:r w:rsidRPr="00410A8C">
        <w:rPr>
          <w:rFonts w:ascii="Palatino Linotype" w:hAnsi="Palatino Linotype"/>
        </w:rPr>
        <w:tab/>
      </w:r>
      <w:r>
        <w:rPr>
          <w:rFonts w:ascii="Palatino Linotype" w:hAnsi="Palatino Linotype"/>
        </w:rPr>
        <w:t xml:space="preserve">      </w:t>
      </w:r>
      <w:r w:rsidR="00F75F58">
        <w:rPr>
          <w:rFonts w:ascii="Palatino Linotype" w:hAnsi="Palatino Linotype"/>
        </w:rPr>
        <w:t xml:space="preserve">     </w:t>
      </w:r>
      <w:r w:rsidRPr="00410A8C">
        <w:rPr>
          <w:rFonts w:ascii="Palatino Linotype" w:hAnsi="Palatino Linotype"/>
        </w:rPr>
        <w:t>The Grace of the Eucharist</w:t>
      </w:r>
      <w:r w:rsidRPr="00410A8C">
        <w:rPr>
          <w:rFonts w:ascii="Palatino Linotype" w:hAnsi="Palatino Linotype"/>
        </w:rPr>
        <w:tab/>
      </w:r>
      <w:r w:rsidRPr="00410A8C">
        <w:rPr>
          <w:rFonts w:ascii="Palatino Linotype" w:hAnsi="Palatino Linotype"/>
        </w:rPr>
        <w:tab/>
      </w:r>
      <w:r w:rsidRPr="00410A8C">
        <w:rPr>
          <w:rFonts w:ascii="Palatino Linotype" w:hAnsi="Palatino Linotype"/>
          <w:color w:val="auto"/>
        </w:rPr>
        <w:t>(</w:t>
      </w:r>
      <w:r w:rsidRPr="00410A8C">
        <w:rPr>
          <w:rFonts w:ascii="Palatino Linotype" w:hAnsi="Palatino Linotype"/>
          <w:i/>
          <w:color w:val="auto"/>
        </w:rPr>
        <w:t>Mentor Guide</w:t>
      </w:r>
      <w:r w:rsidRPr="00410A8C">
        <w:rPr>
          <w:rFonts w:ascii="Palatino Linotype" w:hAnsi="Palatino Linotype"/>
          <w:color w:val="auto"/>
        </w:rPr>
        <w:t>, 55-68)</w:t>
      </w:r>
    </w:p>
    <w:p w:rsidR="0070297D" w:rsidRPr="00410A8C" w:rsidRDefault="0070297D" w:rsidP="0070297D">
      <w:pPr>
        <w:tabs>
          <w:tab w:val="left" w:pos="720"/>
        </w:tabs>
        <w:ind w:left="1440" w:hanging="1440"/>
        <w:rPr>
          <w:rFonts w:ascii="Palatino Linotype" w:hAnsi="Palatino Linotype"/>
        </w:rPr>
      </w:pPr>
    </w:p>
    <w:p w:rsidR="0070297D" w:rsidRDefault="0070297D" w:rsidP="0070297D">
      <w:pPr>
        <w:tabs>
          <w:tab w:val="left" w:pos="720"/>
        </w:tabs>
        <w:ind w:left="1440" w:hanging="1440"/>
        <w:rPr>
          <w:rFonts w:ascii="Palatino Linotype" w:hAnsi="Palatino Linotype"/>
          <w:b/>
        </w:rPr>
      </w:pPr>
      <w:r>
        <w:rPr>
          <w:rFonts w:ascii="Palatino Linotype" w:hAnsi="Palatino Linotype"/>
          <w:b/>
        </w:rPr>
        <w:t>2:30</w:t>
      </w:r>
      <w:r w:rsidR="007C7FBC">
        <w:rPr>
          <w:rFonts w:ascii="Palatino Linotype" w:hAnsi="Palatino Linotype"/>
          <w:b/>
        </w:rPr>
        <w:t xml:space="preserve"> p.m. </w:t>
      </w:r>
      <w:r w:rsidRPr="007D2BB2">
        <w:rPr>
          <w:rFonts w:ascii="Palatino Linotype" w:hAnsi="Palatino Linotype"/>
        </w:rPr>
        <w:t>Break</w:t>
      </w:r>
    </w:p>
    <w:p w:rsidR="0070297D" w:rsidRDefault="0070297D" w:rsidP="0070297D">
      <w:pPr>
        <w:tabs>
          <w:tab w:val="left" w:pos="720"/>
        </w:tabs>
        <w:ind w:left="1440" w:hanging="1440"/>
        <w:rPr>
          <w:rFonts w:ascii="Palatino Linotype" w:hAnsi="Palatino Linotype"/>
          <w:b/>
        </w:rPr>
      </w:pPr>
    </w:p>
    <w:p w:rsidR="0070297D" w:rsidRPr="00410A8C" w:rsidRDefault="0070297D" w:rsidP="0070297D">
      <w:pPr>
        <w:tabs>
          <w:tab w:val="left" w:pos="720"/>
        </w:tabs>
        <w:ind w:left="1440" w:hanging="1440"/>
        <w:rPr>
          <w:rFonts w:ascii="Palatino Linotype" w:hAnsi="Palatino Linotype"/>
        </w:rPr>
      </w:pPr>
      <w:proofErr w:type="gramStart"/>
      <w:r>
        <w:rPr>
          <w:rFonts w:ascii="Palatino Linotype" w:hAnsi="Palatino Linotype"/>
          <w:b/>
        </w:rPr>
        <w:t>2:45</w:t>
      </w:r>
      <w:r w:rsidR="007C7FBC">
        <w:rPr>
          <w:rFonts w:ascii="Palatino Linotype" w:hAnsi="Palatino Linotype"/>
          <w:b/>
        </w:rPr>
        <w:t xml:space="preserve"> p.m. </w:t>
      </w:r>
      <w:r w:rsidRPr="00410A8C">
        <w:rPr>
          <w:rFonts w:ascii="Palatino Linotype" w:hAnsi="Palatino Linotype"/>
        </w:rPr>
        <w:t>Session 4.</w:t>
      </w:r>
      <w:proofErr w:type="gramEnd"/>
      <w:r w:rsidRPr="00410A8C">
        <w:rPr>
          <w:rFonts w:ascii="Palatino Linotype" w:hAnsi="Palatino Linotype"/>
        </w:rPr>
        <w:t xml:space="preserve"> Forgiving:</w:t>
      </w:r>
    </w:p>
    <w:p w:rsidR="0070297D" w:rsidRPr="00410A8C" w:rsidRDefault="0070297D" w:rsidP="0070297D">
      <w:pPr>
        <w:tabs>
          <w:tab w:val="left" w:pos="720"/>
        </w:tabs>
        <w:ind w:left="1440" w:hanging="1440"/>
        <w:rPr>
          <w:rFonts w:ascii="Palatino Linotype" w:hAnsi="Palatino Linotype"/>
        </w:rPr>
      </w:pPr>
      <w:r w:rsidRPr="00410A8C">
        <w:rPr>
          <w:rFonts w:ascii="Palatino Linotype" w:hAnsi="Palatino Linotype"/>
        </w:rPr>
        <w:tab/>
      </w:r>
      <w:r w:rsidRPr="00410A8C">
        <w:rPr>
          <w:rFonts w:ascii="Palatino Linotype" w:hAnsi="Palatino Linotype"/>
        </w:rPr>
        <w:tab/>
      </w:r>
      <w:r>
        <w:rPr>
          <w:rFonts w:ascii="Palatino Linotype" w:hAnsi="Palatino Linotype"/>
        </w:rPr>
        <w:t xml:space="preserve">      </w:t>
      </w:r>
      <w:r w:rsidR="00F75F58">
        <w:rPr>
          <w:rFonts w:ascii="Palatino Linotype" w:hAnsi="Palatino Linotype"/>
        </w:rPr>
        <w:t xml:space="preserve">     </w:t>
      </w:r>
      <w:r w:rsidRPr="00410A8C">
        <w:rPr>
          <w:rFonts w:ascii="Palatino Linotype" w:hAnsi="Palatino Linotype"/>
        </w:rPr>
        <w:t>The Grace of Reconciliation</w:t>
      </w:r>
      <w:r w:rsidRPr="00410A8C">
        <w:rPr>
          <w:rFonts w:ascii="Palatino Linotype" w:hAnsi="Palatino Linotype"/>
        </w:rPr>
        <w:tab/>
      </w:r>
      <w:r>
        <w:rPr>
          <w:rFonts w:ascii="Palatino Linotype" w:hAnsi="Palatino Linotype"/>
        </w:rPr>
        <w:tab/>
      </w:r>
      <w:r w:rsidRPr="00410A8C">
        <w:rPr>
          <w:rFonts w:ascii="Palatino Linotype" w:hAnsi="Palatino Linotype"/>
          <w:color w:val="auto"/>
        </w:rPr>
        <w:t>(</w:t>
      </w:r>
      <w:r w:rsidRPr="00410A8C">
        <w:rPr>
          <w:rFonts w:ascii="Palatino Linotype" w:hAnsi="Palatino Linotype"/>
          <w:i/>
          <w:color w:val="auto"/>
        </w:rPr>
        <w:t>Mentor Guide</w:t>
      </w:r>
      <w:r w:rsidRPr="00410A8C">
        <w:rPr>
          <w:rFonts w:ascii="Palatino Linotype" w:hAnsi="Palatino Linotype"/>
          <w:color w:val="auto"/>
        </w:rPr>
        <w:t>, 69-84)</w:t>
      </w:r>
    </w:p>
    <w:p w:rsidR="0070297D" w:rsidRPr="00410A8C" w:rsidRDefault="0070297D" w:rsidP="0070297D">
      <w:pPr>
        <w:tabs>
          <w:tab w:val="left" w:pos="720"/>
        </w:tabs>
        <w:ind w:left="1440" w:hanging="1440"/>
        <w:rPr>
          <w:rFonts w:ascii="Palatino Linotype" w:hAnsi="Palatino Linotype"/>
        </w:rPr>
      </w:pPr>
    </w:p>
    <w:p w:rsidR="0070297D" w:rsidRDefault="0070297D" w:rsidP="0070297D">
      <w:pPr>
        <w:tabs>
          <w:tab w:val="left" w:pos="720"/>
        </w:tabs>
        <w:ind w:left="1440" w:hanging="1440"/>
        <w:rPr>
          <w:rFonts w:ascii="Palatino Linotype" w:hAnsi="Palatino Linotype"/>
        </w:rPr>
      </w:pPr>
      <w:r>
        <w:rPr>
          <w:rFonts w:ascii="Palatino Linotype" w:hAnsi="Palatino Linotype"/>
          <w:b/>
        </w:rPr>
        <w:t>4:15</w:t>
      </w:r>
      <w:r w:rsidR="007C7FBC">
        <w:rPr>
          <w:rFonts w:ascii="Palatino Linotype" w:hAnsi="Palatino Linotype"/>
          <w:b/>
        </w:rPr>
        <w:t xml:space="preserve"> p.m. </w:t>
      </w:r>
      <w:r w:rsidRPr="00244FAC">
        <w:rPr>
          <w:rFonts w:ascii="Palatino Linotype" w:hAnsi="Palatino Linotype"/>
        </w:rPr>
        <w:t xml:space="preserve">Break </w:t>
      </w:r>
      <w:r>
        <w:rPr>
          <w:rFonts w:ascii="Palatino Linotype" w:hAnsi="Palatino Linotype"/>
        </w:rPr>
        <w:tab/>
      </w:r>
    </w:p>
    <w:p w:rsidR="0070297D" w:rsidRDefault="0070297D" w:rsidP="0070297D">
      <w:pPr>
        <w:tabs>
          <w:tab w:val="left" w:pos="720"/>
        </w:tabs>
        <w:ind w:left="1440" w:hanging="1440"/>
        <w:rPr>
          <w:rFonts w:ascii="Palatino Linotype" w:hAnsi="Palatino Linotype"/>
        </w:rPr>
      </w:pPr>
    </w:p>
    <w:p w:rsidR="0070297D" w:rsidRPr="00410A8C" w:rsidRDefault="0070297D" w:rsidP="0070297D">
      <w:pPr>
        <w:tabs>
          <w:tab w:val="left" w:pos="720"/>
        </w:tabs>
        <w:ind w:left="1440" w:hanging="1440"/>
        <w:rPr>
          <w:rFonts w:ascii="Palatino Linotype" w:hAnsi="Palatino Linotype"/>
        </w:rPr>
      </w:pPr>
      <w:proofErr w:type="gramStart"/>
      <w:r w:rsidRPr="00244FAC">
        <w:rPr>
          <w:rFonts w:ascii="Palatino Linotype" w:hAnsi="Palatino Linotype"/>
          <w:b/>
        </w:rPr>
        <w:t>4:30</w:t>
      </w:r>
      <w:r w:rsidR="007C7FBC">
        <w:rPr>
          <w:rFonts w:ascii="Palatino Linotype" w:hAnsi="Palatino Linotype"/>
          <w:b/>
        </w:rPr>
        <w:t xml:space="preserve"> p.m. </w:t>
      </w:r>
      <w:r w:rsidRPr="00410A8C">
        <w:rPr>
          <w:rFonts w:ascii="Palatino Linotype" w:hAnsi="Palatino Linotype"/>
        </w:rPr>
        <w:t>Session 5.</w:t>
      </w:r>
      <w:proofErr w:type="gramEnd"/>
      <w:r w:rsidRPr="00410A8C">
        <w:rPr>
          <w:rFonts w:ascii="Palatino Linotype" w:hAnsi="Palatino Linotype"/>
        </w:rPr>
        <w:t xml:space="preserve"> Healing:</w:t>
      </w:r>
    </w:p>
    <w:p w:rsidR="0070297D" w:rsidRPr="00410A8C" w:rsidRDefault="0070297D" w:rsidP="0070297D">
      <w:pPr>
        <w:tabs>
          <w:tab w:val="left" w:pos="720"/>
        </w:tabs>
        <w:ind w:left="1440" w:hanging="1440"/>
        <w:rPr>
          <w:rFonts w:ascii="Palatino Linotype" w:hAnsi="Palatino Linotype"/>
        </w:rPr>
      </w:pPr>
      <w:r w:rsidRPr="00410A8C">
        <w:rPr>
          <w:rFonts w:ascii="Palatino Linotype" w:hAnsi="Palatino Linotype"/>
        </w:rPr>
        <w:tab/>
      </w:r>
      <w:r w:rsidRPr="00410A8C">
        <w:rPr>
          <w:rFonts w:ascii="Palatino Linotype" w:hAnsi="Palatino Linotype"/>
        </w:rPr>
        <w:tab/>
      </w:r>
      <w:r>
        <w:rPr>
          <w:rFonts w:ascii="Palatino Linotype" w:hAnsi="Palatino Linotype"/>
        </w:rPr>
        <w:t xml:space="preserve">      </w:t>
      </w:r>
      <w:r w:rsidR="00F75F58">
        <w:rPr>
          <w:rFonts w:ascii="Palatino Linotype" w:hAnsi="Palatino Linotype"/>
        </w:rPr>
        <w:t xml:space="preserve">     </w:t>
      </w:r>
      <w:r w:rsidRPr="00410A8C">
        <w:rPr>
          <w:rFonts w:ascii="Palatino Linotype" w:hAnsi="Palatino Linotype"/>
        </w:rPr>
        <w:t xml:space="preserve">The Grace of </w:t>
      </w:r>
      <w:r w:rsidR="00C426C9">
        <w:rPr>
          <w:rFonts w:ascii="Palatino Linotype" w:hAnsi="Palatino Linotype"/>
        </w:rPr>
        <w:t xml:space="preserve">the </w:t>
      </w:r>
      <w:r w:rsidRPr="00410A8C">
        <w:rPr>
          <w:rFonts w:ascii="Palatino Linotype" w:hAnsi="Palatino Linotype"/>
        </w:rPr>
        <w:t>Anointing</w:t>
      </w:r>
      <w:r w:rsidR="00C426C9">
        <w:rPr>
          <w:rFonts w:ascii="Palatino Linotype" w:hAnsi="Palatino Linotype"/>
        </w:rPr>
        <w:t xml:space="preserve"> </w:t>
      </w:r>
      <w:r w:rsidR="00C426C9">
        <w:rPr>
          <w:rFonts w:ascii="Palatino Linotype" w:hAnsi="Palatino Linotype"/>
        </w:rPr>
        <w:br/>
        <w:t xml:space="preserve">     </w:t>
      </w:r>
      <w:r w:rsidR="00F75F58">
        <w:rPr>
          <w:rFonts w:ascii="Palatino Linotype" w:hAnsi="Palatino Linotype"/>
        </w:rPr>
        <w:t xml:space="preserve">     </w:t>
      </w:r>
      <w:r w:rsidR="00C426C9">
        <w:rPr>
          <w:rFonts w:ascii="Palatino Linotype" w:hAnsi="Palatino Linotype"/>
        </w:rPr>
        <w:t xml:space="preserve"> of the Sick</w:t>
      </w:r>
      <w:r w:rsidRPr="00410A8C">
        <w:rPr>
          <w:rFonts w:ascii="Palatino Linotype" w:hAnsi="Palatino Linotype"/>
        </w:rPr>
        <w:t xml:space="preserve"> </w:t>
      </w:r>
      <w:r w:rsidR="00C426C9">
        <w:rPr>
          <w:rFonts w:ascii="Palatino Linotype" w:hAnsi="Palatino Linotype"/>
        </w:rPr>
        <w:tab/>
      </w:r>
      <w:r w:rsidR="00C426C9">
        <w:rPr>
          <w:rFonts w:ascii="Palatino Linotype" w:hAnsi="Palatino Linotype"/>
        </w:rPr>
        <w:tab/>
      </w:r>
      <w:r w:rsidRPr="00410A8C">
        <w:rPr>
          <w:rFonts w:ascii="Palatino Linotype" w:hAnsi="Palatino Linotype"/>
        </w:rPr>
        <w:tab/>
      </w:r>
      <w:r w:rsidRPr="00410A8C">
        <w:rPr>
          <w:rFonts w:ascii="Palatino Linotype" w:hAnsi="Palatino Linotype"/>
        </w:rPr>
        <w:tab/>
      </w:r>
      <w:r w:rsidRPr="00410A8C">
        <w:rPr>
          <w:rFonts w:ascii="Palatino Linotype" w:hAnsi="Palatino Linotype"/>
          <w:color w:val="auto"/>
        </w:rPr>
        <w:t>(</w:t>
      </w:r>
      <w:r w:rsidRPr="00410A8C">
        <w:rPr>
          <w:rFonts w:ascii="Palatino Linotype" w:hAnsi="Palatino Linotype"/>
          <w:i/>
          <w:color w:val="auto"/>
        </w:rPr>
        <w:t>Mentor Guide</w:t>
      </w:r>
      <w:r w:rsidRPr="00410A8C">
        <w:rPr>
          <w:rFonts w:ascii="Palatino Linotype" w:hAnsi="Palatino Linotype"/>
          <w:color w:val="auto"/>
        </w:rPr>
        <w:t>,</w:t>
      </w:r>
      <w:r>
        <w:rPr>
          <w:rFonts w:ascii="Palatino Linotype" w:hAnsi="Palatino Linotype"/>
          <w:color w:val="auto"/>
        </w:rPr>
        <w:t xml:space="preserve"> </w:t>
      </w:r>
      <w:r w:rsidRPr="00410A8C">
        <w:rPr>
          <w:rFonts w:ascii="Palatino Linotype" w:hAnsi="Palatino Linotype"/>
          <w:color w:val="auto"/>
        </w:rPr>
        <w:t>85-98)</w:t>
      </w:r>
    </w:p>
    <w:p w:rsidR="0070297D" w:rsidRPr="00410A8C" w:rsidRDefault="0070297D" w:rsidP="0070297D">
      <w:pPr>
        <w:tabs>
          <w:tab w:val="left" w:pos="720"/>
        </w:tabs>
        <w:ind w:left="1440" w:hanging="1440"/>
        <w:rPr>
          <w:rFonts w:ascii="Palatino Linotype" w:hAnsi="Palatino Linotype"/>
        </w:rPr>
      </w:pPr>
    </w:p>
    <w:p w:rsidR="0070297D" w:rsidRPr="00410A8C" w:rsidRDefault="0070297D" w:rsidP="0070297D">
      <w:pPr>
        <w:tabs>
          <w:tab w:val="left" w:pos="720"/>
        </w:tabs>
        <w:ind w:left="1440" w:hanging="1440"/>
        <w:rPr>
          <w:rFonts w:ascii="Palatino Linotype" w:hAnsi="Palatino Linotype"/>
        </w:rPr>
      </w:pPr>
      <w:r>
        <w:rPr>
          <w:rFonts w:ascii="Palatino Linotype" w:hAnsi="Palatino Linotype"/>
          <w:b/>
        </w:rPr>
        <w:t>5:45</w:t>
      </w:r>
      <w:r w:rsidR="007C7FBC">
        <w:rPr>
          <w:rFonts w:ascii="Palatino Linotype" w:hAnsi="Palatino Linotype"/>
          <w:b/>
        </w:rPr>
        <w:t xml:space="preserve"> p.m. </w:t>
      </w:r>
      <w:r w:rsidRPr="007D2BB2">
        <w:rPr>
          <w:rFonts w:ascii="Palatino Linotype" w:hAnsi="Palatino Linotype"/>
        </w:rPr>
        <w:t>Dinner</w:t>
      </w:r>
    </w:p>
    <w:p w:rsidR="0070297D" w:rsidRDefault="0070297D" w:rsidP="0070297D">
      <w:pPr>
        <w:tabs>
          <w:tab w:val="left" w:pos="720"/>
        </w:tabs>
        <w:ind w:left="1440" w:hanging="1440"/>
        <w:rPr>
          <w:rFonts w:ascii="Palatino Linotype" w:hAnsi="Palatino Linotype"/>
        </w:rPr>
      </w:pPr>
    </w:p>
    <w:p w:rsidR="0070297D" w:rsidRDefault="0070297D" w:rsidP="0070297D">
      <w:pPr>
        <w:tabs>
          <w:tab w:val="left" w:pos="720"/>
        </w:tabs>
        <w:ind w:left="1440" w:hanging="1440"/>
        <w:rPr>
          <w:rFonts w:ascii="Palatino Linotype" w:hAnsi="Palatino Linotype"/>
        </w:rPr>
      </w:pPr>
      <w:proofErr w:type="gramStart"/>
      <w:r>
        <w:rPr>
          <w:rFonts w:ascii="Palatino Linotype" w:hAnsi="Palatino Linotype"/>
          <w:b/>
        </w:rPr>
        <w:t>6:45</w:t>
      </w:r>
      <w:r w:rsidR="007C7FBC">
        <w:rPr>
          <w:rFonts w:ascii="Palatino Linotype" w:hAnsi="Palatino Linotype"/>
          <w:b/>
        </w:rPr>
        <w:t xml:space="preserve"> p.m. </w:t>
      </w:r>
      <w:r w:rsidR="007C7FBC">
        <w:rPr>
          <w:rFonts w:ascii="Palatino Linotype" w:hAnsi="Palatino Linotype"/>
        </w:rPr>
        <w:t>Session 6.</w:t>
      </w:r>
      <w:proofErr w:type="gramEnd"/>
      <w:r w:rsidRPr="00410A8C">
        <w:rPr>
          <w:rFonts w:ascii="Palatino Linotype" w:hAnsi="Palatino Linotype"/>
        </w:rPr>
        <w:t xml:space="preserve"> </w:t>
      </w:r>
      <w:r>
        <w:rPr>
          <w:rFonts w:ascii="Palatino Linotype" w:hAnsi="Palatino Linotype"/>
        </w:rPr>
        <w:t>Serving:</w:t>
      </w:r>
    </w:p>
    <w:p w:rsidR="0070297D" w:rsidRDefault="0070297D" w:rsidP="0070297D">
      <w:pPr>
        <w:tabs>
          <w:tab w:val="left" w:pos="720"/>
        </w:tabs>
        <w:ind w:left="1440" w:hanging="1440"/>
        <w:rPr>
          <w:rFonts w:ascii="Palatino Linotype" w:hAnsi="Palatino Linotype"/>
        </w:rPr>
      </w:pPr>
      <w:r>
        <w:rPr>
          <w:rFonts w:ascii="Palatino Linotype" w:hAnsi="Palatino Linotype"/>
        </w:rPr>
        <w:tab/>
      </w:r>
      <w:r>
        <w:rPr>
          <w:rFonts w:ascii="Palatino Linotype" w:hAnsi="Palatino Linotype"/>
        </w:rPr>
        <w:tab/>
        <w:t xml:space="preserve">      </w:t>
      </w:r>
      <w:r w:rsidR="00F75F58">
        <w:rPr>
          <w:rFonts w:ascii="Palatino Linotype" w:hAnsi="Palatino Linotype"/>
        </w:rPr>
        <w:t xml:space="preserve">    </w:t>
      </w:r>
      <w:r>
        <w:rPr>
          <w:rFonts w:ascii="Palatino Linotype" w:hAnsi="Palatino Linotype"/>
        </w:rPr>
        <w:t>The Grace of Marriage</w:t>
      </w:r>
    </w:p>
    <w:p w:rsidR="0070297D" w:rsidRPr="00410A8C" w:rsidRDefault="0070297D" w:rsidP="0070297D">
      <w:pPr>
        <w:tabs>
          <w:tab w:val="left" w:pos="720"/>
        </w:tabs>
        <w:ind w:left="1440" w:hanging="1440"/>
        <w:rPr>
          <w:rFonts w:ascii="Palatino Linotype" w:hAnsi="Palatino Linotype"/>
        </w:rPr>
      </w:pPr>
      <w:r>
        <w:rPr>
          <w:rFonts w:ascii="Palatino Linotype" w:hAnsi="Palatino Linotype"/>
        </w:rPr>
        <w:tab/>
      </w:r>
      <w:r>
        <w:rPr>
          <w:rFonts w:ascii="Palatino Linotype" w:hAnsi="Palatino Linotype"/>
        </w:rPr>
        <w:tab/>
        <w:t xml:space="preserve">     </w:t>
      </w:r>
      <w:r w:rsidR="00F75F58">
        <w:rPr>
          <w:rFonts w:ascii="Palatino Linotype" w:hAnsi="Palatino Linotype"/>
        </w:rPr>
        <w:t xml:space="preserve">    </w:t>
      </w:r>
      <w:r>
        <w:rPr>
          <w:rFonts w:ascii="Palatino Linotype" w:hAnsi="Palatino Linotype"/>
        </w:rPr>
        <w:t xml:space="preserve"> </w:t>
      </w:r>
      <w:proofErr w:type="gramStart"/>
      <w:r>
        <w:rPr>
          <w:rFonts w:ascii="Palatino Linotype" w:hAnsi="Palatino Linotype"/>
        </w:rPr>
        <w:t>and</w:t>
      </w:r>
      <w:proofErr w:type="gramEnd"/>
      <w:r>
        <w:rPr>
          <w:rFonts w:ascii="Palatino Linotype" w:hAnsi="Palatino Linotype"/>
        </w:rPr>
        <w:t xml:space="preserve"> of Holy Orders</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color w:val="auto"/>
        </w:rPr>
        <w:t>(</w:t>
      </w:r>
      <w:r w:rsidRPr="00410A8C">
        <w:rPr>
          <w:rFonts w:ascii="Palatino Linotype" w:hAnsi="Palatino Linotype"/>
          <w:i/>
          <w:color w:val="auto"/>
        </w:rPr>
        <w:t>Mentor Guide</w:t>
      </w:r>
      <w:r>
        <w:rPr>
          <w:rFonts w:ascii="Palatino Linotype" w:hAnsi="Palatino Linotype"/>
          <w:color w:val="auto"/>
        </w:rPr>
        <w:t>, 99-113)</w:t>
      </w:r>
    </w:p>
    <w:p w:rsidR="0070297D" w:rsidRDefault="0070297D" w:rsidP="0070297D">
      <w:pPr>
        <w:tabs>
          <w:tab w:val="left" w:pos="720"/>
        </w:tabs>
        <w:ind w:left="1440" w:hanging="1440"/>
        <w:rPr>
          <w:rFonts w:ascii="Palatino Linotype" w:hAnsi="Palatino Linotype"/>
        </w:rPr>
      </w:pPr>
    </w:p>
    <w:p w:rsidR="0070297D" w:rsidRDefault="0070297D" w:rsidP="00911B15">
      <w:pPr>
        <w:ind w:left="1440" w:hanging="1440"/>
        <w:rPr>
          <w:rFonts w:ascii="Palatino Linotype" w:hAnsi="Palatino Linotype"/>
        </w:rPr>
      </w:pPr>
      <w:r>
        <w:rPr>
          <w:rFonts w:ascii="Palatino Linotype" w:hAnsi="Palatino Linotype"/>
          <w:b/>
        </w:rPr>
        <w:t>8:00</w:t>
      </w:r>
      <w:r w:rsidR="00C426C9">
        <w:rPr>
          <w:rFonts w:ascii="Palatino Linotype" w:hAnsi="Palatino Linotype"/>
          <w:b/>
        </w:rPr>
        <w:t xml:space="preserve"> p.m. </w:t>
      </w:r>
      <w:r w:rsidR="00911B15">
        <w:rPr>
          <w:rFonts w:ascii="Palatino Linotype" w:hAnsi="Palatino Linotype"/>
          <w:b/>
        </w:rPr>
        <w:tab/>
        <w:t xml:space="preserve">          </w:t>
      </w:r>
      <w:r>
        <w:rPr>
          <w:rFonts w:ascii="Palatino Linotype" w:hAnsi="Palatino Linotype"/>
        </w:rPr>
        <w:t>Vigil Mass</w:t>
      </w:r>
    </w:p>
    <w:p w:rsidR="0070297D" w:rsidRPr="00776740" w:rsidRDefault="0070297D" w:rsidP="00911B15">
      <w:pPr>
        <w:ind w:left="2070" w:hanging="2790"/>
        <w:rPr>
          <w:rFonts w:ascii="Palatino Linotype" w:hAnsi="Palatino Linotype"/>
          <w:i/>
        </w:rPr>
      </w:pPr>
      <w:r>
        <w:rPr>
          <w:rFonts w:ascii="Palatino Linotype" w:hAnsi="Palatino Linotype"/>
          <w:b/>
        </w:rPr>
        <w:tab/>
      </w:r>
      <w:r w:rsidR="004F7C3C">
        <w:rPr>
          <w:rFonts w:ascii="Palatino Linotype" w:hAnsi="Palatino Linotype"/>
        </w:rPr>
        <w:t xml:space="preserve">The Prayer for an Engaged Couple found on page 56 of the Joined by Grace </w:t>
      </w:r>
      <w:r w:rsidR="004F7C3C" w:rsidRPr="004F7C3C">
        <w:rPr>
          <w:rFonts w:ascii="Palatino Linotype" w:hAnsi="Palatino Linotype"/>
          <w:i/>
        </w:rPr>
        <w:t>Program Manual</w:t>
      </w:r>
      <w:r w:rsidR="004F7C3C">
        <w:rPr>
          <w:rFonts w:ascii="Palatino Linotype" w:hAnsi="Palatino Linotype"/>
        </w:rPr>
        <w:t xml:space="preserve"> may be prayed at the conclusion of Mass or another suitable time.</w:t>
      </w:r>
    </w:p>
    <w:p w:rsidR="0070297D" w:rsidRDefault="0070297D" w:rsidP="0070297D">
      <w:pPr>
        <w:tabs>
          <w:tab w:val="left" w:pos="720"/>
        </w:tabs>
        <w:ind w:left="1440" w:hanging="1440"/>
        <w:rPr>
          <w:rFonts w:ascii="Palatino Linotype" w:hAnsi="Palatino Linotype"/>
        </w:rPr>
      </w:pPr>
    </w:p>
    <w:p w:rsidR="0070297D" w:rsidRPr="00410A8C" w:rsidRDefault="0070297D" w:rsidP="0070297D">
      <w:pPr>
        <w:tabs>
          <w:tab w:val="left" w:pos="720"/>
        </w:tabs>
        <w:ind w:left="1440" w:hanging="1440"/>
        <w:rPr>
          <w:rFonts w:ascii="Palatino Linotype" w:hAnsi="Palatino Linotype"/>
        </w:rPr>
      </w:pPr>
      <w:r w:rsidRPr="00F36088">
        <w:rPr>
          <w:rFonts w:ascii="Palatino Linotype" w:hAnsi="Palatino Linotype"/>
          <w:b/>
        </w:rPr>
        <w:t>9:00</w:t>
      </w:r>
      <w:r w:rsidR="00C426C9">
        <w:rPr>
          <w:rFonts w:ascii="Palatino Linotype" w:hAnsi="Palatino Linotype"/>
          <w:b/>
        </w:rPr>
        <w:t xml:space="preserve"> p.m. </w:t>
      </w:r>
      <w:r w:rsidR="00106D60">
        <w:rPr>
          <w:rFonts w:ascii="Palatino Linotype" w:hAnsi="Palatino Linotype"/>
        </w:rPr>
        <w:t>Retreat Closing</w:t>
      </w:r>
    </w:p>
    <w:p w:rsidR="00D61962" w:rsidRPr="004B3DD4" w:rsidRDefault="00D61962" w:rsidP="00DB492E">
      <w:pPr>
        <w:jc w:val="center"/>
        <w:rPr>
          <w:rFonts w:ascii="Palatino Linotype" w:hAnsi="Palatino Linotype"/>
          <w:b/>
        </w:rPr>
      </w:pPr>
      <w:r w:rsidRPr="004B3DD4">
        <w:rPr>
          <w:rFonts w:ascii="Palatino Linotype" w:hAnsi="Palatino Linotype"/>
          <w:b/>
        </w:rPr>
        <w:lastRenderedPageBreak/>
        <w:t>Retreat Format Schedule #2</w:t>
      </w:r>
    </w:p>
    <w:p w:rsidR="00D61962" w:rsidRPr="007D2BB2" w:rsidRDefault="00C426C9" w:rsidP="00DB492E">
      <w:pPr>
        <w:jc w:val="center"/>
        <w:rPr>
          <w:rFonts w:ascii="Palatino Linotype" w:hAnsi="Palatino Linotype"/>
        </w:rPr>
      </w:pPr>
      <w:r>
        <w:rPr>
          <w:rFonts w:ascii="Palatino Linotype" w:hAnsi="Palatino Linotype"/>
        </w:rPr>
        <w:t>Saturday m</w:t>
      </w:r>
      <w:r w:rsidR="00776740" w:rsidRPr="007D2BB2">
        <w:rPr>
          <w:rFonts w:ascii="Palatino Linotype" w:hAnsi="Palatino Linotype"/>
        </w:rPr>
        <w:t xml:space="preserve">orning through </w:t>
      </w:r>
      <w:r w:rsidR="00106D60">
        <w:rPr>
          <w:rFonts w:ascii="Palatino Linotype" w:hAnsi="Palatino Linotype"/>
        </w:rPr>
        <w:t>1:00</w:t>
      </w:r>
      <w:r>
        <w:rPr>
          <w:rFonts w:ascii="Palatino Linotype" w:hAnsi="Palatino Linotype"/>
        </w:rPr>
        <w:t xml:space="preserve"> p.m.</w:t>
      </w:r>
      <w:r w:rsidR="00106D60">
        <w:rPr>
          <w:rFonts w:ascii="Palatino Linotype" w:hAnsi="Palatino Linotype"/>
        </w:rPr>
        <w:t xml:space="preserve"> </w:t>
      </w:r>
      <w:r w:rsidR="00D61962" w:rsidRPr="007D2BB2">
        <w:rPr>
          <w:rFonts w:ascii="Palatino Linotype" w:hAnsi="Palatino Linotype"/>
        </w:rPr>
        <w:t xml:space="preserve">Sunday </w:t>
      </w:r>
    </w:p>
    <w:p w:rsidR="007D2BB2" w:rsidRDefault="007D2BB2" w:rsidP="00DB492E">
      <w:pPr>
        <w:jc w:val="center"/>
        <w:rPr>
          <w:rFonts w:ascii="Palatino Linotype" w:hAnsi="Palatino Linotype"/>
        </w:rPr>
      </w:pPr>
    </w:p>
    <w:p w:rsidR="00867F4D" w:rsidRDefault="00867F4D" w:rsidP="00867F4D">
      <w:pPr>
        <w:rPr>
          <w:rFonts w:ascii="Palatino Linotype" w:hAnsi="Palatino Linotype"/>
          <w:i/>
        </w:rPr>
      </w:pPr>
      <w:r>
        <w:rPr>
          <w:rFonts w:ascii="Palatino Linotype" w:hAnsi="Palatino Linotype"/>
          <w:i/>
        </w:rPr>
        <w:t>Retreat t</w:t>
      </w:r>
      <w:r w:rsidRPr="00410A8C">
        <w:rPr>
          <w:rFonts w:ascii="Palatino Linotype" w:hAnsi="Palatino Linotype"/>
          <w:i/>
        </w:rPr>
        <w:t xml:space="preserve">eams should adapt this </w:t>
      </w:r>
      <w:r>
        <w:rPr>
          <w:rFonts w:ascii="Palatino Linotype" w:hAnsi="Palatino Linotype"/>
          <w:i/>
        </w:rPr>
        <w:t xml:space="preserve">sample </w:t>
      </w:r>
      <w:r w:rsidRPr="00410A8C">
        <w:rPr>
          <w:rFonts w:ascii="Palatino Linotype" w:hAnsi="Palatino Linotype"/>
          <w:i/>
        </w:rPr>
        <w:t>schedule to best meet their local needs.</w:t>
      </w:r>
      <w:r>
        <w:rPr>
          <w:rFonts w:ascii="Palatino Linotype" w:hAnsi="Palatino Linotype"/>
          <w:i/>
        </w:rPr>
        <w:t xml:space="preserve"> It is intended just to give you a basic framework from which to plan and direct your retreat.</w:t>
      </w:r>
    </w:p>
    <w:p w:rsidR="007D2BB2" w:rsidRPr="00410A8C" w:rsidRDefault="007D2BB2" w:rsidP="007D2BB2">
      <w:pPr>
        <w:rPr>
          <w:rFonts w:ascii="Palatino Linotype" w:hAnsi="Palatino Linotype"/>
        </w:rPr>
      </w:pPr>
    </w:p>
    <w:p w:rsidR="007D2BB2" w:rsidRPr="00106D60" w:rsidRDefault="0070297D" w:rsidP="007D2BB2">
      <w:pPr>
        <w:rPr>
          <w:rFonts w:ascii="Palatino Linotype" w:hAnsi="Palatino Linotype"/>
          <w:b/>
          <w:u w:val="single"/>
        </w:rPr>
      </w:pPr>
      <w:r w:rsidRPr="00106D60">
        <w:rPr>
          <w:rFonts w:ascii="Palatino Linotype" w:hAnsi="Palatino Linotype"/>
          <w:b/>
          <w:u w:val="single"/>
        </w:rPr>
        <w:t>Saturday</w:t>
      </w:r>
    </w:p>
    <w:p w:rsidR="0070297D" w:rsidRPr="00776740" w:rsidRDefault="0070297D" w:rsidP="007D2BB2">
      <w:pPr>
        <w:rPr>
          <w:rFonts w:ascii="Palatino Linotype" w:hAnsi="Palatino Linotype"/>
          <w:b/>
        </w:rPr>
      </w:pPr>
    </w:p>
    <w:p w:rsidR="007E5321" w:rsidRDefault="0070297D" w:rsidP="007D2BB2">
      <w:pPr>
        <w:rPr>
          <w:rFonts w:ascii="Palatino Linotype" w:hAnsi="Palatino Linotype"/>
        </w:rPr>
      </w:pPr>
      <w:r>
        <w:rPr>
          <w:rFonts w:ascii="Palatino Linotype" w:hAnsi="Palatino Linotype"/>
          <w:b/>
        </w:rPr>
        <w:t>9:3</w:t>
      </w:r>
      <w:r w:rsidR="007D2BB2" w:rsidRPr="00776740">
        <w:rPr>
          <w:rFonts w:ascii="Palatino Linotype" w:hAnsi="Palatino Linotype"/>
          <w:b/>
        </w:rPr>
        <w:t>0</w:t>
      </w:r>
      <w:r w:rsidR="00C426C9">
        <w:rPr>
          <w:rFonts w:ascii="Palatino Linotype" w:hAnsi="Palatino Linotype"/>
          <w:b/>
        </w:rPr>
        <w:t xml:space="preserve"> a.m. </w:t>
      </w:r>
      <w:r w:rsidR="007D2BB2" w:rsidRPr="00410A8C">
        <w:rPr>
          <w:rFonts w:ascii="Palatino Linotype" w:hAnsi="Palatino Linotype"/>
        </w:rPr>
        <w:t>Arrival and Check-in</w:t>
      </w:r>
    </w:p>
    <w:p w:rsidR="00657A6A" w:rsidRPr="007E5321" w:rsidRDefault="00657A6A" w:rsidP="007E5321">
      <w:pPr>
        <w:ind w:left="1080"/>
        <w:rPr>
          <w:rFonts w:ascii="Palatino Linotype" w:hAnsi="Palatino Linotype"/>
        </w:rPr>
      </w:pPr>
      <w:r w:rsidRPr="00C426C9">
        <w:rPr>
          <w:rFonts w:ascii="Palatino Linotype" w:hAnsi="Palatino Linotype"/>
          <w:i/>
        </w:rPr>
        <w:t>You will want to have some light breakfast foods available since lunch is not scheduled until 1:00</w:t>
      </w:r>
      <w:r w:rsidR="00C426C9" w:rsidRPr="00C426C9">
        <w:rPr>
          <w:rFonts w:ascii="Palatino Linotype" w:hAnsi="Palatino Linotype"/>
          <w:i/>
        </w:rPr>
        <w:t xml:space="preserve"> p.m</w:t>
      </w:r>
      <w:r w:rsidRPr="00C426C9">
        <w:rPr>
          <w:rFonts w:ascii="Palatino Linotype" w:hAnsi="Palatino Linotype"/>
          <w:i/>
        </w:rPr>
        <w:t>.</w:t>
      </w:r>
    </w:p>
    <w:p w:rsidR="007D2BB2" w:rsidRPr="00410A8C" w:rsidRDefault="007D2BB2" w:rsidP="007D2BB2">
      <w:pPr>
        <w:rPr>
          <w:rFonts w:ascii="Palatino Linotype" w:hAnsi="Palatino Linotype"/>
        </w:rPr>
      </w:pPr>
    </w:p>
    <w:p w:rsidR="007E5321" w:rsidRDefault="00657A6A" w:rsidP="007D2BB2">
      <w:pPr>
        <w:rPr>
          <w:rFonts w:ascii="Palatino Linotype" w:hAnsi="Palatino Linotype"/>
        </w:rPr>
      </w:pPr>
      <w:r>
        <w:rPr>
          <w:rFonts w:ascii="Palatino Linotype" w:hAnsi="Palatino Linotype"/>
          <w:b/>
        </w:rPr>
        <w:t>10:0</w:t>
      </w:r>
      <w:r w:rsidR="0070297D">
        <w:rPr>
          <w:rFonts w:ascii="Palatino Linotype" w:hAnsi="Palatino Linotype"/>
          <w:b/>
        </w:rPr>
        <w:t>0</w:t>
      </w:r>
      <w:r w:rsidR="00C426C9">
        <w:rPr>
          <w:rFonts w:ascii="Palatino Linotype" w:hAnsi="Palatino Linotype"/>
          <w:b/>
        </w:rPr>
        <w:t xml:space="preserve"> a.m. </w:t>
      </w:r>
      <w:r>
        <w:rPr>
          <w:rFonts w:ascii="Palatino Linotype" w:hAnsi="Palatino Linotype"/>
        </w:rPr>
        <w:t>Kick-off</w:t>
      </w:r>
    </w:p>
    <w:p w:rsidR="007E5321" w:rsidRDefault="007E5321" w:rsidP="007D2BB2">
      <w:pPr>
        <w:rPr>
          <w:rFonts w:ascii="Palatino Linotype" w:hAnsi="Palatino Linotype"/>
        </w:rPr>
      </w:pPr>
    </w:p>
    <w:p w:rsidR="007D2BB2" w:rsidRPr="00410A8C" w:rsidRDefault="007D2BB2" w:rsidP="007E5321">
      <w:pPr>
        <w:ind w:left="990"/>
        <w:rPr>
          <w:rFonts w:ascii="Palatino Linotype" w:hAnsi="Palatino Linotype"/>
        </w:rPr>
      </w:pPr>
      <w:r w:rsidRPr="00410A8C">
        <w:rPr>
          <w:rFonts w:ascii="Palatino Linotype" w:hAnsi="Palatino Linotype"/>
        </w:rPr>
        <w:t>Welcome and Introductions of Retreat Team</w:t>
      </w:r>
      <w:r w:rsidR="00657A6A">
        <w:rPr>
          <w:rFonts w:ascii="Palatino Linotype" w:hAnsi="Palatino Linotype"/>
        </w:rPr>
        <w:t xml:space="preserve"> and Participants </w:t>
      </w:r>
    </w:p>
    <w:p w:rsidR="007E5321" w:rsidRDefault="007D2BB2" w:rsidP="007D2BB2">
      <w:pPr>
        <w:rPr>
          <w:rFonts w:ascii="Palatino Linotype" w:hAnsi="Palatino Linotype"/>
        </w:rPr>
      </w:pPr>
      <w:r w:rsidRPr="00410A8C">
        <w:rPr>
          <w:rFonts w:ascii="Palatino Linotype" w:hAnsi="Palatino Linotype"/>
        </w:rPr>
        <w:tab/>
      </w:r>
    </w:p>
    <w:p w:rsidR="007E5321" w:rsidRDefault="007D2BB2" w:rsidP="007E5321">
      <w:pPr>
        <w:ind w:left="990"/>
        <w:rPr>
          <w:rFonts w:ascii="Palatino Linotype" w:hAnsi="Palatino Linotype"/>
        </w:rPr>
      </w:pPr>
      <w:r w:rsidRPr="00410A8C">
        <w:rPr>
          <w:rFonts w:ascii="Palatino Linotype" w:hAnsi="Palatino Linotype"/>
        </w:rPr>
        <w:t xml:space="preserve">Opening Prayer </w:t>
      </w:r>
    </w:p>
    <w:p w:rsidR="007D2BB2" w:rsidRPr="007E5321" w:rsidRDefault="00657A6A" w:rsidP="007E5321">
      <w:pPr>
        <w:ind w:left="990"/>
        <w:rPr>
          <w:rFonts w:ascii="Palatino Linotype" w:hAnsi="Palatino Linotype"/>
        </w:rPr>
      </w:pPr>
      <w:r w:rsidRPr="00410A8C">
        <w:rPr>
          <w:rFonts w:ascii="Palatino Linotype" w:hAnsi="Palatino Linotype"/>
          <w:i/>
        </w:rPr>
        <w:t xml:space="preserve">Use the prayer in the Mentor Guide for the first meeting, or create </w:t>
      </w:r>
      <w:r>
        <w:rPr>
          <w:rFonts w:ascii="Palatino Linotype" w:hAnsi="Palatino Linotype"/>
          <w:i/>
        </w:rPr>
        <w:t xml:space="preserve">something </w:t>
      </w:r>
      <w:r w:rsidRPr="00410A8C">
        <w:rPr>
          <w:rFonts w:ascii="Palatino Linotype" w:hAnsi="Palatino Linotype"/>
          <w:i/>
        </w:rPr>
        <w:t>new.</w:t>
      </w:r>
    </w:p>
    <w:p w:rsidR="007E5321" w:rsidRDefault="007D2BB2" w:rsidP="007D2BB2">
      <w:pPr>
        <w:rPr>
          <w:rFonts w:ascii="Palatino Linotype" w:hAnsi="Palatino Linotype"/>
        </w:rPr>
      </w:pPr>
      <w:r w:rsidRPr="00410A8C">
        <w:rPr>
          <w:rFonts w:ascii="Palatino Linotype" w:hAnsi="Palatino Linotype"/>
        </w:rPr>
        <w:tab/>
      </w:r>
    </w:p>
    <w:p w:rsidR="007D2BB2" w:rsidRPr="00410A8C" w:rsidRDefault="007D2BB2" w:rsidP="007E5321">
      <w:pPr>
        <w:ind w:left="990"/>
        <w:rPr>
          <w:rFonts w:ascii="Palatino Linotype" w:hAnsi="Palatino Linotype"/>
        </w:rPr>
      </w:pPr>
      <w:r w:rsidRPr="00410A8C">
        <w:rPr>
          <w:rFonts w:ascii="Palatino Linotype" w:hAnsi="Palatino Linotype"/>
        </w:rPr>
        <w:t>Review Schedule of the Weekend</w:t>
      </w:r>
    </w:p>
    <w:p w:rsidR="007D2BB2" w:rsidRPr="00410A8C" w:rsidRDefault="007D2BB2" w:rsidP="007D2BB2">
      <w:pPr>
        <w:rPr>
          <w:rFonts w:ascii="Palatino Linotype" w:hAnsi="Palatino Linotype"/>
        </w:rPr>
      </w:pPr>
    </w:p>
    <w:p w:rsidR="00911B15" w:rsidRDefault="007D2BB2" w:rsidP="007E5321">
      <w:pPr>
        <w:ind w:left="990"/>
        <w:rPr>
          <w:rFonts w:ascii="Palatino Linotype" w:hAnsi="Palatino Linotype"/>
        </w:rPr>
      </w:pPr>
      <w:r w:rsidRPr="00410A8C">
        <w:rPr>
          <w:rFonts w:ascii="Palatino Linotype" w:hAnsi="Palatino Linotype"/>
        </w:rPr>
        <w:t xml:space="preserve">Facility and Housekeeping Matters </w:t>
      </w:r>
      <w:r w:rsidRPr="00410A8C">
        <w:rPr>
          <w:rFonts w:ascii="Palatino Linotype" w:hAnsi="Palatino Linotype"/>
        </w:rPr>
        <w:tab/>
      </w:r>
      <w:r w:rsidRPr="00410A8C">
        <w:rPr>
          <w:rFonts w:ascii="Palatino Linotype" w:hAnsi="Palatino Linotype"/>
        </w:rPr>
        <w:tab/>
      </w:r>
      <w:r w:rsidRPr="00410A8C">
        <w:rPr>
          <w:rFonts w:ascii="Palatino Linotype" w:hAnsi="Palatino Linotype"/>
        </w:rPr>
        <w:tab/>
      </w:r>
    </w:p>
    <w:p w:rsidR="007D2BB2" w:rsidRPr="00911B15" w:rsidRDefault="007D2BB2" w:rsidP="00911B15">
      <w:pPr>
        <w:ind w:left="990"/>
        <w:rPr>
          <w:rFonts w:ascii="Palatino Linotype" w:hAnsi="Palatino Linotype"/>
        </w:rPr>
      </w:pPr>
      <w:r w:rsidRPr="00410A8C">
        <w:rPr>
          <w:rFonts w:ascii="Palatino Linotype" w:hAnsi="Palatino Linotype"/>
          <w:i/>
        </w:rPr>
        <w:t>Be sure to provide important information about where various sessions will take pla</w:t>
      </w:r>
      <w:r w:rsidR="00911B15">
        <w:rPr>
          <w:rFonts w:ascii="Palatino Linotype" w:hAnsi="Palatino Linotype"/>
          <w:i/>
        </w:rPr>
        <w:t xml:space="preserve">ce </w:t>
      </w:r>
      <w:r w:rsidRPr="00410A8C">
        <w:rPr>
          <w:rFonts w:ascii="Palatino Linotype" w:hAnsi="Palatino Linotype"/>
          <w:i/>
        </w:rPr>
        <w:t>and details such as when doors are locked,</w:t>
      </w:r>
      <w:r>
        <w:rPr>
          <w:rFonts w:ascii="Palatino Linotype" w:hAnsi="Palatino Linotype"/>
          <w:i/>
        </w:rPr>
        <w:t xml:space="preserve"> </w:t>
      </w:r>
      <w:r w:rsidRPr="00410A8C">
        <w:rPr>
          <w:rFonts w:ascii="Palatino Linotype" w:hAnsi="Palatino Linotype"/>
          <w:i/>
        </w:rPr>
        <w:t xml:space="preserve">where </w:t>
      </w:r>
      <w:r>
        <w:rPr>
          <w:rFonts w:ascii="Palatino Linotype" w:hAnsi="Palatino Linotype"/>
          <w:i/>
        </w:rPr>
        <w:t xml:space="preserve">food and beverages are allowed, </w:t>
      </w:r>
      <w:r w:rsidRPr="00410A8C">
        <w:rPr>
          <w:rFonts w:ascii="Palatino Linotype" w:hAnsi="Palatino Linotype"/>
          <w:i/>
        </w:rPr>
        <w:t xml:space="preserve">any </w:t>
      </w:r>
      <w:r>
        <w:rPr>
          <w:rFonts w:ascii="Palatino Linotype" w:hAnsi="Palatino Linotype"/>
          <w:i/>
        </w:rPr>
        <w:t xml:space="preserve">restricted-access </w:t>
      </w:r>
      <w:r w:rsidRPr="00410A8C">
        <w:rPr>
          <w:rFonts w:ascii="Palatino Linotype" w:hAnsi="Palatino Linotype"/>
          <w:i/>
        </w:rPr>
        <w:t xml:space="preserve">areas to </w:t>
      </w:r>
      <w:r>
        <w:rPr>
          <w:rFonts w:ascii="Palatino Linotype" w:hAnsi="Palatino Linotype"/>
          <w:i/>
        </w:rPr>
        <w:t xml:space="preserve">be </w:t>
      </w:r>
      <w:r w:rsidRPr="00410A8C">
        <w:rPr>
          <w:rFonts w:ascii="Palatino Linotype" w:hAnsi="Palatino Linotype"/>
          <w:i/>
        </w:rPr>
        <w:t>avoid</w:t>
      </w:r>
      <w:r>
        <w:rPr>
          <w:rFonts w:ascii="Palatino Linotype" w:hAnsi="Palatino Linotype"/>
          <w:i/>
        </w:rPr>
        <w:t>ed</w:t>
      </w:r>
      <w:r w:rsidRPr="00410A8C">
        <w:rPr>
          <w:rFonts w:ascii="Palatino Linotype" w:hAnsi="Palatino Linotype"/>
          <w:i/>
        </w:rPr>
        <w:t>, etc.</w:t>
      </w:r>
    </w:p>
    <w:p w:rsidR="007D2BB2" w:rsidRDefault="007D2BB2" w:rsidP="007D2BB2">
      <w:pPr>
        <w:rPr>
          <w:rFonts w:ascii="Palatino Linotype" w:hAnsi="Palatino Linotype"/>
          <w:i/>
        </w:rPr>
      </w:pPr>
    </w:p>
    <w:p w:rsidR="00911B15" w:rsidRDefault="00657A6A" w:rsidP="00911B15">
      <w:pPr>
        <w:rPr>
          <w:rFonts w:ascii="Palatino Linotype" w:hAnsi="Palatino Linotype"/>
          <w:i/>
        </w:rPr>
      </w:pPr>
      <w:r w:rsidRPr="00C426C9">
        <w:rPr>
          <w:rFonts w:ascii="Palatino Linotype" w:hAnsi="Palatino Linotype"/>
          <w:b/>
        </w:rPr>
        <w:t>11:0</w:t>
      </w:r>
      <w:r w:rsidR="007D2BB2" w:rsidRPr="00C426C9">
        <w:rPr>
          <w:rFonts w:ascii="Palatino Linotype" w:hAnsi="Palatino Linotype"/>
          <w:b/>
        </w:rPr>
        <w:t xml:space="preserve">0 </w:t>
      </w:r>
      <w:r w:rsidR="00C426C9" w:rsidRPr="00C426C9">
        <w:rPr>
          <w:rFonts w:ascii="Palatino Linotype" w:hAnsi="Palatino Linotype"/>
          <w:b/>
        </w:rPr>
        <w:t>a.m.</w:t>
      </w:r>
      <w:r w:rsidR="00C426C9">
        <w:rPr>
          <w:rFonts w:ascii="Palatino Linotype" w:hAnsi="Palatino Linotype"/>
          <w:b/>
        </w:rPr>
        <w:t xml:space="preserve"> </w:t>
      </w:r>
      <w:r w:rsidR="007D2BB2" w:rsidRPr="00410A8C">
        <w:rPr>
          <w:rFonts w:ascii="Palatino Linotype" w:hAnsi="Palatino Linotype"/>
        </w:rPr>
        <w:t>Introductory Session</w:t>
      </w:r>
    </w:p>
    <w:p w:rsidR="007D2BB2" w:rsidRPr="00911B15" w:rsidRDefault="007D2BB2" w:rsidP="00911B15">
      <w:pPr>
        <w:ind w:left="990"/>
        <w:rPr>
          <w:rFonts w:ascii="Palatino Linotype" w:hAnsi="Palatino Linotype"/>
          <w:i/>
        </w:rPr>
      </w:pPr>
      <w:r w:rsidRPr="00410A8C">
        <w:rPr>
          <w:rFonts w:ascii="Palatino Linotype" w:hAnsi="Palatino Linotype"/>
          <w:i/>
        </w:rPr>
        <w:t>Use materials from the Preface and Program Overview in the</w:t>
      </w:r>
      <w:r w:rsidRPr="00410A8C">
        <w:rPr>
          <w:rFonts w:ascii="Palatino Linotype" w:hAnsi="Palatino Linotype"/>
        </w:rPr>
        <w:t xml:space="preserve"> </w:t>
      </w:r>
      <w:r w:rsidRPr="00410A8C">
        <w:rPr>
          <w:rFonts w:ascii="Palatino Linotype" w:eastAsia="Arial Unicode MS" w:hAnsi="Palatino Linotype"/>
          <w:u w:color="000000"/>
        </w:rPr>
        <w:t>Couple’s Book</w:t>
      </w:r>
      <w:r>
        <w:rPr>
          <w:rFonts w:ascii="Palatino Linotype" w:eastAsia="Arial Unicode MS" w:hAnsi="Palatino Linotype"/>
          <w:i/>
          <w:u w:color="000000"/>
        </w:rPr>
        <w:t xml:space="preserve"> to set the </w:t>
      </w:r>
      <w:r w:rsidRPr="00410A8C">
        <w:rPr>
          <w:rFonts w:ascii="Palatino Linotype" w:eastAsia="Arial Unicode MS" w:hAnsi="Palatino Linotype"/>
          <w:i/>
          <w:u w:color="000000"/>
        </w:rPr>
        <w:t>tone and explain the structure of Joined by Grace.</w:t>
      </w:r>
      <w:r w:rsidRPr="00410A8C">
        <w:rPr>
          <w:rFonts w:ascii="Palatino Linotype" w:eastAsia="Arial Unicode MS" w:hAnsi="Palatino Linotype"/>
          <w:u w:color="000000"/>
        </w:rPr>
        <w:t xml:space="preserve"> </w:t>
      </w:r>
    </w:p>
    <w:p w:rsidR="007E5321" w:rsidRDefault="007D2BB2" w:rsidP="007E5321">
      <w:pPr>
        <w:ind w:left="1440" w:hanging="1440"/>
        <w:rPr>
          <w:rFonts w:ascii="Palatino Linotype" w:hAnsi="Palatino Linotype"/>
        </w:rPr>
      </w:pPr>
      <w:r w:rsidRPr="00410A8C">
        <w:rPr>
          <w:rFonts w:ascii="Palatino Linotype" w:hAnsi="Palatino Linotype"/>
        </w:rPr>
        <w:tab/>
      </w:r>
    </w:p>
    <w:p w:rsidR="00911B15" w:rsidRDefault="007D2BB2" w:rsidP="007E5321">
      <w:pPr>
        <w:ind w:left="990"/>
        <w:rPr>
          <w:rFonts w:ascii="Palatino Linotype" w:hAnsi="Palatino Linotype"/>
        </w:rPr>
      </w:pPr>
      <w:r w:rsidRPr="00410A8C">
        <w:rPr>
          <w:rFonts w:ascii="Palatino Linotype" w:hAnsi="Palatino Linotype"/>
        </w:rPr>
        <w:t>Mentor Presentations</w:t>
      </w:r>
    </w:p>
    <w:p w:rsidR="007E5321" w:rsidRDefault="007D2BB2" w:rsidP="007E5321">
      <w:pPr>
        <w:ind w:left="990"/>
        <w:rPr>
          <w:rFonts w:ascii="Palatino Linotype" w:hAnsi="Palatino Linotype"/>
        </w:rPr>
      </w:pPr>
      <w:r w:rsidRPr="00410A8C">
        <w:rPr>
          <w:rFonts w:ascii="Palatino Linotype" w:hAnsi="Palatino Linotype"/>
          <w:i/>
        </w:rPr>
        <w:t>This is a time for the mentor couples (retr</w:t>
      </w:r>
      <w:r w:rsidR="00657A6A">
        <w:rPr>
          <w:rFonts w:ascii="Palatino Linotype" w:hAnsi="Palatino Linotype"/>
          <w:i/>
        </w:rPr>
        <w:t xml:space="preserve">eat facilitators) </w:t>
      </w:r>
      <w:r w:rsidRPr="00410A8C">
        <w:rPr>
          <w:rFonts w:ascii="Palatino Linotype" w:hAnsi="Palatino Linotype"/>
          <w:i/>
        </w:rPr>
        <w:t>to share something of their own stories. They should talk about how the sacraments strengthen their marriages.</w:t>
      </w:r>
    </w:p>
    <w:p w:rsidR="007E5321" w:rsidRDefault="007E5321" w:rsidP="007E5321">
      <w:pPr>
        <w:ind w:left="990"/>
        <w:rPr>
          <w:rFonts w:ascii="Palatino Linotype" w:hAnsi="Palatino Linotype"/>
        </w:rPr>
      </w:pPr>
    </w:p>
    <w:p w:rsidR="00911B15" w:rsidRDefault="007D2BB2" w:rsidP="007E5321">
      <w:pPr>
        <w:ind w:left="990"/>
        <w:rPr>
          <w:rFonts w:ascii="Palatino Linotype" w:hAnsi="Palatino Linotype"/>
        </w:rPr>
      </w:pPr>
      <w:bookmarkStart w:id="0" w:name="_GoBack"/>
      <w:bookmarkEnd w:id="0"/>
      <w:r>
        <w:rPr>
          <w:rFonts w:ascii="Palatino Linotype" w:hAnsi="Palatino Linotype"/>
        </w:rPr>
        <w:t>Small Groups</w:t>
      </w:r>
    </w:p>
    <w:p w:rsidR="007D2BB2" w:rsidRDefault="007D2BB2" w:rsidP="00911B15">
      <w:pPr>
        <w:ind w:left="990"/>
        <w:rPr>
          <w:rFonts w:ascii="Palatino Linotype" w:hAnsi="Palatino Linotype"/>
        </w:rPr>
      </w:pPr>
      <w:r w:rsidRPr="00410A8C">
        <w:rPr>
          <w:rFonts w:ascii="Palatino Linotype" w:hAnsi="Palatino Linotype"/>
          <w:i/>
        </w:rPr>
        <w:t>Divide into small groups with not more than four engaged couples, each led by a mentor couple. Have engaged couple</w:t>
      </w:r>
      <w:r w:rsidR="00657A6A">
        <w:rPr>
          <w:rFonts w:ascii="Palatino Linotype" w:hAnsi="Palatino Linotype"/>
          <w:i/>
        </w:rPr>
        <w:t>s</w:t>
      </w:r>
      <w:r w:rsidRPr="00410A8C">
        <w:rPr>
          <w:rFonts w:ascii="Palatino Linotype" w:hAnsi="Palatino Linotype"/>
          <w:i/>
        </w:rPr>
        <w:t xml:space="preserve"> introduce themselves and share briefly about what they hope to gain from the retreat.</w:t>
      </w:r>
      <w:r w:rsidRPr="00410A8C">
        <w:rPr>
          <w:rFonts w:ascii="Palatino Linotype" w:hAnsi="Palatino Linotype"/>
        </w:rPr>
        <w:t xml:space="preserve"> </w:t>
      </w:r>
    </w:p>
    <w:p w:rsidR="00C426C9" w:rsidRDefault="00C426C9" w:rsidP="007D2BB2">
      <w:pPr>
        <w:ind w:left="720"/>
        <w:rPr>
          <w:rFonts w:ascii="Palatino Linotype" w:hAnsi="Palatino Linotype"/>
          <w:i/>
        </w:rPr>
      </w:pPr>
    </w:p>
    <w:p w:rsidR="007D2BB2" w:rsidRDefault="007D2BB2" w:rsidP="007D2BB2">
      <w:pPr>
        <w:ind w:left="720"/>
        <w:rPr>
          <w:rFonts w:ascii="Palatino Linotype" w:hAnsi="Palatino Linotype"/>
          <w:i/>
        </w:rPr>
      </w:pPr>
    </w:p>
    <w:p w:rsidR="007D2BB2" w:rsidRPr="00657A6A" w:rsidRDefault="00657A6A" w:rsidP="00657A6A">
      <w:pPr>
        <w:rPr>
          <w:rFonts w:ascii="Palatino Linotype" w:hAnsi="Palatino Linotype"/>
        </w:rPr>
      </w:pPr>
      <w:proofErr w:type="gramStart"/>
      <w:r>
        <w:rPr>
          <w:rFonts w:ascii="Palatino Linotype" w:hAnsi="Palatino Linotype"/>
          <w:b/>
        </w:rPr>
        <w:lastRenderedPageBreak/>
        <w:t>11</w:t>
      </w:r>
      <w:r w:rsidR="007D2BB2" w:rsidRPr="0083418B">
        <w:rPr>
          <w:rFonts w:ascii="Palatino Linotype" w:hAnsi="Palatino Linotype"/>
          <w:b/>
        </w:rPr>
        <w:t>:30</w:t>
      </w:r>
      <w:r w:rsidR="00C426C9">
        <w:rPr>
          <w:rFonts w:ascii="Palatino Linotype" w:hAnsi="Palatino Linotype"/>
          <w:b/>
        </w:rPr>
        <w:t xml:space="preserve"> a.m. </w:t>
      </w:r>
      <w:r w:rsidR="007D2BB2" w:rsidRPr="00410A8C">
        <w:rPr>
          <w:rFonts w:ascii="Palatino Linotype" w:hAnsi="Palatino Linotype"/>
        </w:rPr>
        <w:t xml:space="preserve">Session </w:t>
      </w:r>
      <w:r w:rsidR="007D2BB2" w:rsidRPr="00410A8C">
        <w:rPr>
          <w:rFonts w:ascii="Palatino Linotype" w:hAnsi="Palatino Linotype"/>
          <w:color w:val="auto"/>
        </w:rPr>
        <w:t>1.</w:t>
      </w:r>
      <w:proofErr w:type="gramEnd"/>
      <w:r w:rsidR="007D2BB2" w:rsidRPr="00410A8C">
        <w:rPr>
          <w:rFonts w:ascii="Palatino Linotype" w:hAnsi="Palatino Linotype"/>
          <w:color w:val="auto"/>
        </w:rPr>
        <w:t xml:space="preserve"> Welcoming and Accepting:</w:t>
      </w:r>
    </w:p>
    <w:p w:rsidR="007D2BB2" w:rsidRDefault="007D2BB2" w:rsidP="007D2BB2">
      <w:pPr>
        <w:tabs>
          <w:tab w:val="left" w:pos="720"/>
        </w:tabs>
        <w:ind w:left="1440" w:hanging="1440"/>
        <w:rPr>
          <w:rFonts w:ascii="Palatino Linotype" w:hAnsi="Palatino Linotype"/>
          <w:color w:val="auto"/>
        </w:rPr>
      </w:pPr>
      <w:r w:rsidRPr="00410A8C">
        <w:rPr>
          <w:rFonts w:ascii="Palatino Linotype" w:hAnsi="Palatino Linotype"/>
          <w:color w:val="auto"/>
        </w:rPr>
        <w:tab/>
      </w:r>
      <w:r w:rsidRPr="00410A8C">
        <w:rPr>
          <w:rFonts w:ascii="Palatino Linotype" w:hAnsi="Palatino Linotype"/>
          <w:color w:val="auto"/>
        </w:rPr>
        <w:tab/>
      </w:r>
      <w:r>
        <w:rPr>
          <w:rFonts w:ascii="Palatino Linotype" w:hAnsi="Palatino Linotype"/>
          <w:color w:val="auto"/>
        </w:rPr>
        <w:t xml:space="preserve">      </w:t>
      </w:r>
      <w:r w:rsidR="00365F1F">
        <w:rPr>
          <w:rFonts w:ascii="Palatino Linotype" w:hAnsi="Palatino Linotype"/>
          <w:color w:val="auto"/>
        </w:rPr>
        <w:t xml:space="preserve">       </w:t>
      </w:r>
      <w:r w:rsidRPr="00410A8C">
        <w:rPr>
          <w:rFonts w:ascii="Palatino Linotype" w:hAnsi="Palatino Linotype"/>
          <w:color w:val="auto"/>
        </w:rPr>
        <w:t>The Grace and Call of Baptism</w:t>
      </w:r>
      <w:r w:rsidRPr="00410A8C">
        <w:rPr>
          <w:rFonts w:ascii="Palatino Linotype" w:hAnsi="Palatino Linotype"/>
          <w:color w:val="auto"/>
        </w:rPr>
        <w:tab/>
        <w:t>(</w:t>
      </w:r>
      <w:r w:rsidRPr="00410A8C">
        <w:rPr>
          <w:rFonts w:ascii="Palatino Linotype" w:hAnsi="Palatino Linotype"/>
          <w:i/>
          <w:color w:val="auto"/>
        </w:rPr>
        <w:t>Mentor Guide</w:t>
      </w:r>
      <w:r w:rsidRPr="00410A8C">
        <w:rPr>
          <w:rFonts w:ascii="Palatino Linotype" w:hAnsi="Palatino Linotype"/>
          <w:color w:val="auto"/>
        </w:rPr>
        <w:t>, 24-40)</w:t>
      </w:r>
    </w:p>
    <w:p w:rsidR="00244FAC" w:rsidRDefault="00244FAC" w:rsidP="007D2BB2">
      <w:pPr>
        <w:tabs>
          <w:tab w:val="left" w:pos="720"/>
        </w:tabs>
        <w:ind w:left="1440" w:hanging="1440"/>
        <w:rPr>
          <w:rFonts w:ascii="Palatino Linotype" w:hAnsi="Palatino Linotype"/>
          <w:b/>
          <w:color w:val="auto"/>
        </w:rPr>
      </w:pPr>
    </w:p>
    <w:p w:rsidR="007D2BB2" w:rsidRPr="00410A8C" w:rsidRDefault="00657A6A" w:rsidP="007D2BB2">
      <w:pPr>
        <w:tabs>
          <w:tab w:val="left" w:pos="720"/>
        </w:tabs>
        <w:ind w:left="1440" w:hanging="1440"/>
        <w:rPr>
          <w:rFonts w:ascii="Palatino Linotype" w:hAnsi="Palatino Linotype"/>
        </w:rPr>
      </w:pPr>
      <w:r>
        <w:rPr>
          <w:rFonts w:ascii="Palatino Linotype" w:hAnsi="Palatino Linotype"/>
          <w:b/>
          <w:color w:val="auto"/>
        </w:rPr>
        <w:t>1:00</w:t>
      </w:r>
      <w:r w:rsidR="00C426C9">
        <w:rPr>
          <w:rFonts w:ascii="Palatino Linotype" w:hAnsi="Palatino Linotype"/>
          <w:b/>
          <w:color w:val="auto"/>
        </w:rPr>
        <w:t xml:space="preserve"> p.m. </w:t>
      </w:r>
      <w:r w:rsidRPr="00657A6A">
        <w:rPr>
          <w:rFonts w:ascii="Palatino Linotype" w:hAnsi="Palatino Linotype"/>
          <w:color w:val="auto"/>
        </w:rPr>
        <w:t>Lunch</w:t>
      </w:r>
    </w:p>
    <w:p w:rsidR="00657A6A" w:rsidRDefault="00657A6A" w:rsidP="007D2BB2">
      <w:pPr>
        <w:tabs>
          <w:tab w:val="left" w:pos="720"/>
        </w:tabs>
        <w:ind w:left="1440" w:hanging="1440"/>
        <w:rPr>
          <w:rFonts w:ascii="Palatino Linotype" w:hAnsi="Palatino Linotype"/>
          <w:b/>
        </w:rPr>
      </w:pPr>
    </w:p>
    <w:p w:rsidR="007D2BB2" w:rsidRPr="00410A8C" w:rsidRDefault="00106D60" w:rsidP="007D2BB2">
      <w:pPr>
        <w:tabs>
          <w:tab w:val="left" w:pos="720"/>
        </w:tabs>
        <w:ind w:left="1440" w:hanging="1440"/>
        <w:rPr>
          <w:rFonts w:ascii="Palatino Linotype" w:hAnsi="Palatino Linotype"/>
        </w:rPr>
      </w:pPr>
      <w:proofErr w:type="gramStart"/>
      <w:r>
        <w:rPr>
          <w:rFonts w:ascii="Palatino Linotype" w:hAnsi="Palatino Linotype"/>
          <w:b/>
        </w:rPr>
        <w:t>2:00</w:t>
      </w:r>
      <w:r w:rsidR="00C426C9">
        <w:rPr>
          <w:rFonts w:ascii="Palatino Linotype" w:hAnsi="Palatino Linotype"/>
          <w:b/>
        </w:rPr>
        <w:t xml:space="preserve"> p.m. </w:t>
      </w:r>
      <w:r w:rsidR="007D2BB2" w:rsidRPr="00410A8C">
        <w:rPr>
          <w:rFonts w:ascii="Palatino Linotype" w:hAnsi="Palatino Linotype"/>
        </w:rPr>
        <w:t>Session 2.</w:t>
      </w:r>
      <w:proofErr w:type="gramEnd"/>
      <w:r w:rsidR="007D2BB2" w:rsidRPr="00410A8C">
        <w:rPr>
          <w:rFonts w:ascii="Palatino Linotype" w:hAnsi="Palatino Linotype"/>
        </w:rPr>
        <w:t xml:space="preserve"> Being Fully Present:</w:t>
      </w:r>
    </w:p>
    <w:p w:rsidR="007D2BB2" w:rsidRPr="00410A8C" w:rsidRDefault="007D2BB2" w:rsidP="007D2BB2">
      <w:pPr>
        <w:tabs>
          <w:tab w:val="left" w:pos="720"/>
        </w:tabs>
        <w:ind w:left="1440" w:hanging="1440"/>
        <w:rPr>
          <w:rFonts w:ascii="Palatino Linotype" w:hAnsi="Palatino Linotype"/>
        </w:rPr>
      </w:pPr>
      <w:r w:rsidRPr="00410A8C">
        <w:rPr>
          <w:rFonts w:ascii="Palatino Linotype" w:hAnsi="Palatino Linotype"/>
        </w:rPr>
        <w:tab/>
      </w:r>
      <w:r w:rsidRPr="00410A8C">
        <w:rPr>
          <w:rFonts w:ascii="Palatino Linotype" w:hAnsi="Palatino Linotype"/>
        </w:rPr>
        <w:tab/>
      </w:r>
      <w:r>
        <w:rPr>
          <w:rFonts w:ascii="Palatino Linotype" w:hAnsi="Palatino Linotype"/>
        </w:rPr>
        <w:t xml:space="preserve">      </w:t>
      </w:r>
      <w:r w:rsidR="00365F1F">
        <w:rPr>
          <w:rFonts w:ascii="Palatino Linotype" w:hAnsi="Palatino Linotype"/>
        </w:rPr>
        <w:t xml:space="preserve">     </w:t>
      </w:r>
      <w:r w:rsidRPr="00410A8C">
        <w:rPr>
          <w:rFonts w:ascii="Palatino Linotype" w:hAnsi="Palatino Linotype"/>
        </w:rPr>
        <w:t>The Grace of Confirmation</w:t>
      </w:r>
      <w:r w:rsidRPr="00410A8C">
        <w:rPr>
          <w:rFonts w:ascii="Palatino Linotype" w:hAnsi="Palatino Linotype"/>
        </w:rPr>
        <w:tab/>
      </w:r>
      <w:r w:rsidRPr="00410A8C">
        <w:rPr>
          <w:rFonts w:ascii="Palatino Linotype" w:hAnsi="Palatino Linotype"/>
        </w:rPr>
        <w:tab/>
      </w:r>
      <w:r w:rsidRPr="00410A8C">
        <w:rPr>
          <w:rFonts w:ascii="Palatino Linotype" w:hAnsi="Palatino Linotype"/>
          <w:color w:val="auto"/>
        </w:rPr>
        <w:t>(</w:t>
      </w:r>
      <w:r w:rsidRPr="00410A8C">
        <w:rPr>
          <w:rFonts w:ascii="Palatino Linotype" w:hAnsi="Palatino Linotype"/>
          <w:i/>
          <w:color w:val="auto"/>
        </w:rPr>
        <w:t>Mentor Guide</w:t>
      </w:r>
      <w:r w:rsidRPr="00410A8C">
        <w:rPr>
          <w:rFonts w:ascii="Palatino Linotype" w:hAnsi="Palatino Linotype"/>
          <w:color w:val="auto"/>
        </w:rPr>
        <w:t>, 41-54)</w:t>
      </w:r>
    </w:p>
    <w:p w:rsidR="007D2BB2" w:rsidRPr="00410A8C" w:rsidRDefault="007D2BB2" w:rsidP="007D2BB2">
      <w:pPr>
        <w:tabs>
          <w:tab w:val="left" w:pos="720"/>
        </w:tabs>
        <w:ind w:left="1440" w:hanging="1440"/>
        <w:rPr>
          <w:rFonts w:ascii="Palatino Linotype" w:hAnsi="Palatino Linotype"/>
        </w:rPr>
      </w:pPr>
    </w:p>
    <w:p w:rsidR="007D2BB2" w:rsidRDefault="00106D60" w:rsidP="007D2BB2">
      <w:pPr>
        <w:tabs>
          <w:tab w:val="left" w:pos="720"/>
        </w:tabs>
        <w:ind w:left="1440" w:hanging="1440"/>
        <w:rPr>
          <w:rFonts w:ascii="Palatino Linotype" w:hAnsi="Palatino Linotype"/>
          <w:b/>
        </w:rPr>
      </w:pPr>
      <w:r>
        <w:rPr>
          <w:rFonts w:ascii="Palatino Linotype" w:hAnsi="Palatino Linotype"/>
          <w:b/>
        </w:rPr>
        <w:t>3:30</w:t>
      </w:r>
      <w:r w:rsidR="00C426C9">
        <w:rPr>
          <w:rFonts w:ascii="Palatino Linotype" w:hAnsi="Palatino Linotype"/>
          <w:b/>
        </w:rPr>
        <w:t xml:space="preserve"> p.m. </w:t>
      </w:r>
      <w:r w:rsidRPr="00106D60">
        <w:rPr>
          <w:rFonts w:ascii="Palatino Linotype" w:hAnsi="Palatino Linotype"/>
        </w:rPr>
        <w:t>Break</w:t>
      </w:r>
    </w:p>
    <w:p w:rsidR="00106D60" w:rsidRPr="00410A8C" w:rsidRDefault="00106D60" w:rsidP="007D2BB2">
      <w:pPr>
        <w:tabs>
          <w:tab w:val="left" w:pos="720"/>
        </w:tabs>
        <w:ind w:left="1440" w:hanging="1440"/>
        <w:rPr>
          <w:rFonts w:ascii="Palatino Linotype" w:hAnsi="Palatino Linotype"/>
        </w:rPr>
      </w:pPr>
    </w:p>
    <w:p w:rsidR="007D2BB2" w:rsidRPr="00410A8C" w:rsidRDefault="00106D60" w:rsidP="007D2BB2">
      <w:pPr>
        <w:tabs>
          <w:tab w:val="left" w:pos="720"/>
        </w:tabs>
        <w:ind w:left="1440" w:hanging="1440"/>
        <w:rPr>
          <w:rFonts w:ascii="Palatino Linotype" w:hAnsi="Palatino Linotype"/>
        </w:rPr>
      </w:pPr>
      <w:proofErr w:type="gramStart"/>
      <w:r>
        <w:rPr>
          <w:rFonts w:ascii="Palatino Linotype" w:hAnsi="Palatino Linotype"/>
          <w:b/>
        </w:rPr>
        <w:t>3:45</w:t>
      </w:r>
      <w:r w:rsidR="00C426C9">
        <w:rPr>
          <w:rFonts w:ascii="Palatino Linotype" w:hAnsi="Palatino Linotype"/>
          <w:b/>
        </w:rPr>
        <w:t xml:space="preserve"> p.m. </w:t>
      </w:r>
      <w:r w:rsidR="007D2BB2" w:rsidRPr="00410A8C">
        <w:rPr>
          <w:rFonts w:ascii="Palatino Linotype" w:hAnsi="Palatino Linotype"/>
        </w:rPr>
        <w:t>Session 3.</w:t>
      </w:r>
      <w:proofErr w:type="gramEnd"/>
      <w:r w:rsidR="007D2BB2" w:rsidRPr="00410A8C">
        <w:rPr>
          <w:rFonts w:ascii="Palatino Linotype" w:hAnsi="Palatino Linotype"/>
        </w:rPr>
        <w:t xml:space="preserve"> Giving </w:t>
      </w:r>
      <w:proofErr w:type="gramStart"/>
      <w:r w:rsidR="007D2BB2" w:rsidRPr="00410A8C">
        <w:rPr>
          <w:rFonts w:ascii="Palatino Linotype" w:hAnsi="Palatino Linotype"/>
        </w:rPr>
        <w:t>Oneself</w:t>
      </w:r>
      <w:proofErr w:type="gramEnd"/>
      <w:r w:rsidR="007D2BB2" w:rsidRPr="00410A8C">
        <w:rPr>
          <w:rFonts w:ascii="Palatino Linotype" w:hAnsi="Palatino Linotype"/>
        </w:rPr>
        <w:t xml:space="preserve"> Completely:</w:t>
      </w:r>
    </w:p>
    <w:p w:rsidR="007D2BB2" w:rsidRPr="00410A8C" w:rsidRDefault="007D2BB2" w:rsidP="007D2BB2">
      <w:pPr>
        <w:tabs>
          <w:tab w:val="left" w:pos="720"/>
        </w:tabs>
        <w:ind w:left="1440" w:hanging="1440"/>
        <w:rPr>
          <w:rFonts w:ascii="Palatino Linotype" w:hAnsi="Palatino Linotype"/>
          <w:color w:val="auto"/>
        </w:rPr>
      </w:pPr>
      <w:r w:rsidRPr="00410A8C">
        <w:rPr>
          <w:rFonts w:ascii="Palatino Linotype" w:hAnsi="Palatino Linotype"/>
        </w:rPr>
        <w:tab/>
      </w:r>
      <w:r w:rsidRPr="00410A8C">
        <w:rPr>
          <w:rFonts w:ascii="Palatino Linotype" w:hAnsi="Palatino Linotype"/>
        </w:rPr>
        <w:tab/>
      </w:r>
      <w:r>
        <w:rPr>
          <w:rFonts w:ascii="Palatino Linotype" w:hAnsi="Palatino Linotype"/>
        </w:rPr>
        <w:t xml:space="preserve">      </w:t>
      </w:r>
      <w:r w:rsidR="00365F1F">
        <w:rPr>
          <w:rFonts w:ascii="Palatino Linotype" w:hAnsi="Palatino Linotype"/>
        </w:rPr>
        <w:t xml:space="preserve">     </w:t>
      </w:r>
      <w:r w:rsidRPr="00410A8C">
        <w:rPr>
          <w:rFonts w:ascii="Palatino Linotype" w:hAnsi="Palatino Linotype"/>
        </w:rPr>
        <w:t>The Grace of the Eucharist</w:t>
      </w:r>
      <w:r w:rsidRPr="00410A8C">
        <w:rPr>
          <w:rFonts w:ascii="Palatino Linotype" w:hAnsi="Palatino Linotype"/>
        </w:rPr>
        <w:tab/>
      </w:r>
      <w:r w:rsidRPr="00410A8C">
        <w:rPr>
          <w:rFonts w:ascii="Palatino Linotype" w:hAnsi="Palatino Linotype"/>
        </w:rPr>
        <w:tab/>
      </w:r>
      <w:r w:rsidRPr="00410A8C">
        <w:rPr>
          <w:rFonts w:ascii="Palatino Linotype" w:hAnsi="Palatino Linotype"/>
          <w:color w:val="auto"/>
        </w:rPr>
        <w:t>(</w:t>
      </w:r>
      <w:r w:rsidRPr="00410A8C">
        <w:rPr>
          <w:rFonts w:ascii="Palatino Linotype" w:hAnsi="Palatino Linotype"/>
          <w:i/>
          <w:color w:val="auto"/>
        </w:rPr>
        <w:t>Mentor Guide</w:t>
      </w:r>
      <w:r w:rsidRPr="00410A8C">
        <w:rPr>
          <w:rFonts w:ascii="Palatino Linotype" w:hAnsi="Palatino Linotype"/>
          <w:color w:val="auto"/>
        </w:rPr>
        <w:t>, 55-68)</w:t>
      </w:r>
    </w:p>
    <w:p w:rsidR="007D2BB2" w:rsidRPr="00410A8C" w:rsidRDefault="007D2BB2" w:rsidP="007D2BB2">
      <w:pPr>
        <w:tabs>
          <w:tab w:val="left" w:pos="720"/>
        </w:tabs>
        <w:ind w:left="1440" w:hanging="1440"/>
        <w:rPr>
          <w:rFonts w:ascii="Palatino Linotype" w:hAnsi="Palatino Linotype"/>
        </w:rPr>
      </w:pPr>
    </w:p>
    <w:p w:rsidR="007D2BB2" w:rsidRDefault="00106D60" w:rsidP="007D2BB2">
      <w:pPr>
        <w:tabs>
          <w:tab w:val="left" w:pos="720"/>
        </w:tabs>
        <w:ind w:left="1440" w:hanging="1440"/>
        <w:rPr>
          <w:rFonts w:ascii="Palatino Linotype" w:hAnsi="Palatino Linotype"/>
          <w:b/>
        </w:rPr>
      </w:pPr>
      <w:r>
        <w:rPr>
          <w:rFonts w:ascii="Palatino Linotype" w:hAnsi="Palatino Linotype"/>
          <w:b/>
        </w:rPr>
        <w:t>5:15</w:t>
      </w:r>
      <w:r w:rsidR="00C426C9">
        <w:rPr>
          <w:rFonts w:ascii="Palatino Linotype" w:hAnsi="Palatino Linotype"/>
          <w:b/>
        </w:rPr>
        <w:t xml:space="preserve"> p.m. </w:t>
      </w:r>
      <w:r w:rsidR="007D2BB2" w:rsidRPr="007D2BB2">
        <w:rPr>
          <w:rFonts w:ascii="Palatino Linotype" w:hAnsi="Palatino Linotype"/>
        </w:rPr>
        <w:t>Break</w:t>
      </w:r>
    </w:p>
    <w:p w:rsidR="007D2BB2" w:rsidRDefault="007D2BB2" w:rsidP="007D2BB2">
      <w:pPr>
        <w:tabs>
          <w:tab w:val="left" w:pos="720"/>
        </w:tabs>
        <w:ind w:left="1440" w:hanging="1440"/>
        <w:rPr>
          <w:rFonts w:ascii="Palatino Linotype" w:hAnsi="Palatino Linotype"/>
          <w:b/>
        </w:rPr>
      </w:pPr>
    </w:p>
    <w:p w:rsidR="00106D60" w:rsidRDefault="00106D60" w:rsidP="007D2BB2">
      <w:pPr>
        <w:tabs>
          <w:tab w:val="left" w:pos="720"/>
        </w:tabs>
        <w:ind w:left="1440" w:hanging="1440"/>
        <w:rPr>
          <w:rFonts w:ascii="Palatino Linotype" w:hAnsi="Palatino Linotype"/>
          <w:b/>
        </w:rPr>
      </w:pPr>
      <w:r>
        <w:rPr>
          <w:rFonts w:ascii="Palatino Linotype" w:hAnsi="Palatino Linotype"/>
          <w:b/>
        </w:rPr>
        <w:t>6:00</w:t>
      </w:r>
      <w:r w:rsidR="00C426C9">
        <w:rPr>
          <w:rFonts w:ascii="Palatino Linotype" w:hAnsi="Palatino Linotype"/>
          <w:b/>
        </w:rPr>
        <w:t xml:space="preserve"> p.m. </w:t>
      </w:r>
      <w:r w:rsidRPr="00106D60">
        <w:rPr>
          <w:rFonts w:ascii="Palatino Linotype" w:hAnsi="Palatino Linotype"/>
        </w:rPr>
        <w:t>Dinner</w:t>
      </w:r>
    </w:p>
    <w:p w:rsidR="00106D60" w:rsidRDefault="00106D60" w:rsidP="007D2BB2">
      <w:pPr>
        <w:tabs>
          <w:tab w:val="left" w:pos="720"/>
        </w:tabs>
        <w:ind w:left="1440" w:hanging="1440"/>
        <w:rPr>
          <w:rFonts w:ascii="Palatino Linotype" w:hAnsi="Palatino Linotype"/>
          <w:b/>
        </w:rPr>
      </w:pPr>
    </w:p>
    <w:p w:rsidR="007D2BB2" w:rsidRPr="00410A8C" w:rsidRDefault="00106D60" w:rsidP="007D2BB2">
      <w:pPr>
        <w:tabs>
          <w:tab w:val="left" w:pos="720"/>
        </w:tabs>
        <w:ind w:left="1440" w:hanging="1440"/>
        <w:rPr>
          <w:rFonts w:ascii="Palatino Linotype" w:hAnsi="Palatino Linotype"/>
        </w:rPr>
      </w:pPr>
      <w:proofErr w:type="gramStart"/>
      <w:r w:rsidRPr="00106D60">
        <w:rPr>
          <w:rFonts w:ascii="Palatino Linotype" w:hAnsi="Palatino Linotype"/>
          <w:b/>
        </w:rPr>
        <w:t>7:00</w:t>
      </w:r>
      <w:r w:rsidR="00C426C9">
        <w:rPr>
          <w:rFonts w:ascii="Palatino Linotype" w:hAnsi="Palatino Linotype"/>
          <w:b/>
        </w:rPr>
        <w:t xml:space="preserve"> p.m. </w:t>
      </w:r>
      <w:r w:rsidR="007D2BB2" w:rsidRPr="00410A8C">
        <w:rPr>
          <w:rFonts w:ascii="Palatino Linotype" w:hAnsi="Palatino Linotype"/>
        </w:rPr>
        <w:t>Session 4.</w:t>
      </w:r>
      <w:proofErr w:type="gramEnd"/>
      <w:r w:rsidR="007D2BB2" w:rsidRPr="00410A8C">
        <w:rPr>
          <w:rFonts w:ascii="Palatino Linotype" w:hAnsi="Palatino Linotype"/>
        </w:rPr>
        <w:t xml:space="preserve"> Forgiving:</w:t>
      </w:r>
    </w:p>
    <w:p w:rsidR="007D2BB2" w:rsidRPr="00410A8C" w:rsidRDefault="007D2BB2" w:rsidP="007D2BB2">
      <w:pPr>
        <w:tabs>
          <w:tab w:val="left" w:pos="720"/>
        </w:tabs>
        <w:ind w:left="1440" w:hanging="1440"/>
        <w:rPr>
          <w:rFonts w:ascii="Palatino Linotype" w:hAnsi="Palatino Linotype"/>
        </w:rPr>
      </w:pPr>
      <w:r w:rsidRPr="00410A8C">
        <w:rPr>
          <w:rFonts w:ascii="Palatino Linotype" w:hAnsi="Palatino Linotype"/>
        </w:rPr>
        <w:tab/>
      </w:r>
      <w:r w:rsidRPr="00410A8C">
        <w:rPr>
          <w:rFonts w:ascii="Palatino Linotype" w:hAnsi="Palatino Linotype"/>
        </w:rPr>
        <w:tab/>
      </w:r>
      <w:r>
        <w:rPr>
          <w:rFonts w:ascii="Palatino Linotype" w:hAnsi="Palatino Linotype"/>
        </w:rPr>
        <w:t xml:space="preserve">      </w:t>
      </w:r>
      <w:r w:rsidR="00365F1F">
        <w:rPr>
          <w:rFonts w:ascii="Palatino Linotype" w:hAnsi="Palatino Linotype"/>
        </w:rPr>
        <w:t xml:space="preserve">     </w:t>
      </w:r>
      <w:r w:rsidRPr="00410A8C">
        <w:rPr>
          <w:rFonts w:ascii="Palatino Linotype" w:hAnsi="Palatino Linotype"/>
        </w:rPr>
        <w:t>The Grace of Reconciliation</w:t>
      </w:r>
      <w:r w:rsidRPr="00410A8C">
        <w:rPr>
          <w:rFonts w:ascii="Palatino Linotype" w:hAnsi="Palatino Linotype"/>
        </w:rPr>
        <w:tab/>
      </w:r>
      <w:r>
        <w:rPr>
          <w:rFonts w:ascii="Palatino Linotype" w:hAnsi="Palatino Linotype"/>
        </w:rPr>
        <w:tab/>
      </w:r>
      <w:r w:rsidRPr="00410A8C">
        <w:rPr>
          <w:rFonts w:ascii="Palatino Linotype" w:hAnsi="Palatino Linotype"/>
          <w:color w:val="auto"/>
        </w:rPr>
        <w:t>(</w:t>
      </w:r>
      <w:r w:rsidRPr="00410A8C">
        <w:rPr>
          <w:rFonts w:ascii="Palatino Linotype" w:hAnsi="Palatino Linotype"/>
          <w:i/>
          <w:color w:val="auto"/>
        </w:rPr>
        <w:t>Mentor Guide</w:t>
      </w:r>
      <w:r w:rsidRPr="00410A8C">
        <w:rPr>
          <w:rFonts w:ascii="Palatino Linotype" w:hAnsi="Palatino Linotype"/>
          <w:color w:val="auto"/>
        </w:rPr>
        <w:t>, 69-84)</w:t>
      </w:r>
    </w:p>
    <w:p w:rsidR="007D2BB2" w:rsidRPr="00410A8C" w:rsidRDefault="007D2BB2" w:rsidP="007D2BB2">
      <w:pPr>
        <w:tabs>
          <w:tab w:val="left" w:pos="720"/>
        </w:tabs>
        <w:ind w:left="1440" w:hanging="1440"/>
        <w:rPr>
          <w:rFonts w:ascii="Palatino Linotype" w:hAnsi="Palatino Linotype"/>
        </w:rPr>
      </w:pPr>
    </w:p>
    <w:p w:rsidR="00911B15" w:rsidRDefault="00106D60" w:rsidP="00911B15">
      <w:pPr>
        <w:tabs>
          <w:tab w:val="left" w:pos="720"/>
        </w:tabs>
        <w:ind w:left="1440" w:hanging="1440"/>
        <w:rPr>
          <w:rFonts w:ascii="Palatino Linotype" w:hAnsi="Palatino Linotype"/>
          <w:b/>
        </w:rPr>
      </w:pPr>
      <w:r>
        <w:rPr>
          <w:rFonts w:ascii="Palatino Linotype" w:hAnsi="Palatino Linotype"/>
          <w:b/>
        </w:rPr>
        <w:t>8:30</w:t>
      </w:r>
      <w:r w:rsidR="00C426C9">
        <w:rPr>
          <w:rFonts w:ascii="Palatino Linotype" w:hAnsi="Palatino Linotype"/>
          <w:b/>
        </w:rPr>
        <w:t xml:space="preserve"> p.m. </w:t>
      </w:r>
      <w:r w:rsidR="00911B15">
        <w:rPr>
          <w:rFonts w:ascii="Palatino Linotype" w:hAnsi="Palatino Linotype"/>
          <w:b/>
        </w:rPr>
        <w:tab/>
        <w:t xml:space="preserve">           </w:t>
      </w:r>
      <w:r w:rsidRPr="00106D60">
        <w:rPr>
          <w:rFonts w:ascii="Palatino Linotype" w:hAnsi="Palatino Linotype"/>
        </w:rPr>
        <w:t>Night Prayer</w:t>
      </w:r>
      <w:r>
        <w:rPr>
          <w:rFonts w:ascii="Palatino Linotype" w:hAnsi="Palatino Linotype"/>
          <w:b/>
        </w:rPr>
        <w:t xml:space="preserve"> </w:t>
      </w:r>
    </w:p>
    <w:p w:rsidR="00911B15" w:rsidRDefault="00911B15" w:rsidP="00911B15">
      <w:pPr>
        <w:tabs>
          <w:tab w:val="left" w:pos="720"/>
        </w:tabs>
        <w:ind w:left="1440" w:hanging="1440"/>
        <w:rPr>
          <w:rFonts w:ascii="Palatino Linotype" w:hAnsi="Palatino Linotype"/>
        </w:rPr>
      </w:pPr>
    </w:p>
    <w:p w:rsidR="00244FAC" w:rsidRPr="00911B15" w:rsidRDefault="00106D60" w:rsidP="00911B15">
      <w:pPr>
        <w:ind w:left="2070"/>
        <w:rPr>
          <w:rFonts w:ascii="Palatino Linotype" w:hAnsi="Palatino Linotype"/>
          <w:b/>
        </w:rPr>
      </w:pPr>
      <w:r w:rsidRPr="00106D60">
        <w:rPr>
          <w:rFonts w:ascii="Palatino Linotype" w:hAnsi="Palatino Linotype"/>
        </w:rPr>
        <w:t>Social</w:t>
      </w:r>
      <w:r w:rsidR="00C426C9">
        <w:rPr>
          <w:rFonts w:ascii="Palatino Linotype" w:hAnsi="Palatino Linotype"/>
        </w:rPr>
        <w:t xml:space="preserve"> Hour</w:t>
      </w:r>
      <w:r w:rsidRPr="00106D60">
        <w:rPr>
          <w:rFonts w:ascii="Palatino Linotype" w:hAnsi="Palatino Linotype"/>
        </w:rPr>
        <w:tab/>
      </w:r>
    </w:p>
    <w:p w:rsidR="00106D60" w:rsidRDefault="00106D60" w:rsidP="00911B15">
      <w:pPr>
        <w:tabs>
          <w:tab w:val="left" w:pos="720"/>
        </w:tabs>
        <w:rPr>
          <w:rFonts w:ascii="Palatino Linotype" w:hAnsi="Palatino Linotype"/>
          <w:b/>
        </w:rPr>
      </w:pPr>
    </w:p>
    <w:p w:rsidR="00106D60" w:rsidRPr="00106D60" w:rsidRDefault="00106D60" w:rsidP="007D2BB2">
      <w:pPr>
        <w:tabs>
          <w:tab w:val="left" w:pos="720"/>
        </w:tabs>
        <w:ind w:left="1440" w:hanging="1440"/>
        <w:rPr>
          <w:rFonts w:ascii="Palatino Linotype" w:hAnsi="Palatino Linotype"/>
          <w:b/>
          <w:u w:val="single"/>
        </w:rPr>
      </w:pPr>
      <w:r w:rsidRPr="00106D60">
        <w:rPr>
          <w:rFonts w:ascii="Palatino Linotype" w:hAnsi="Palatino Linotype"/>
          <w:b/>
          <w:u w:val="single"/>
        </w:rPr>
        <w:t>Sunday Morning</w:t>
      </w:r>
    </w:p>
    <w:p w:rsidR="00106D60" w:rsidRDefault="00106D60" w:rsidP="007D2BB2">
      <w:pPr>
        <w:tabs>
          <w:tab w:val="left" w:pos="720"/>
        </w:tabs>
        <w:ind w:left="1440" w:hanging="1440"/>
        <w:rPr>
          <w:rFonts w:ascii="Palatino Linotype" w:hAnsi="Palatino Linotype"/>
          <w:b/>
        </w:rPr>
      </w:pPr>
    </w:p>
    <w:p w:rsidR="00106D60" w:rsidRDefault="00106D60" w:rsidP="007D2BB2">
      <w:pPr>
        <w:tabs>
          <w:tab w:val="left" w:pos="720"/>
        </w:tabs>
        <w:ind w:left="1440" w:hanging="1440"/>
        <w:rPr>
          <w:rFonts w:ascii="Palatino Linotype" w:hAnsi="Palatino Linotype"/>
        </w:rPr>
      </w:pPr>
      <w:r>
        <w:rPr>
          <w:rFonts w:ascii="Palatino Linotype" w:hAnsi="Palatino Linotype"/>
          <w:b/>
        </w:rPr>
        <w:t>8:00</w:t>
      </w:r>
      <w:r w:rsidR="00C426C9">
        <w:rPr>
          <w:rFonts w:ascii="Palatino Linotype" w:hAnsi="Palatino Linotype"/>
          <w:b/>
        </w:rPr>
        <w:t xml:space="preserve"> a.m. </w:t>
      </w:r>
      <w:r w:rsidRPr="00106D60">
        <w:rPr>
          <w:rFonts w:ascii="Palatino Linotype" w:hAnsi="Palatino Linotype"/>
        </w:rPr>
        <w:t>Breakfast</w:t>
      </w:r>
    </w:p>
    <w:p w:rsidR="00106D60" w:rsidRDefault="00106D60" w:rsidP="007D2BB2">
      <w:pPr>
        <w:tabs>
          <w:tab w:val="left" w:pos="720"/>
        </w:tabs>
        <w:ind w:left="1440" w:hanging="1440"/>
        <w:rPr>
          <w:rFonts w:ascii="Palatino Linotype" w:hAnsi="Palatino Linotype"/>
          <w:b/>
        </w:rPr>
      </w:pPr>
    </w:p>
    <w:p w:rsidR="007D2BB2" w:rsidRPr="00106D60" w:rsidRDefault="00106D60" w:rsidP="007D2BB2">
      <w:pPr>
        <w:tabs>
          <w:tab w:val="left" w:pos="720"/>
        </w:tabs>
        <w:ind w:left="1440" w:hanging="1440"/>
        <w:rPr>
          <w:rFonts w:ascii="Palatino Linotype" w:hAnsi="Palatino Linotype"/>
          <w:b/>
        </w:rPr>
      </w:pPr>
      <w:proofErr w:type="gramStart"/>
      <w:r>
        <w:rPr>
          <w:rFonts w:ascii="Palatino Linotype" w:hAnsi="Palatino Linotype"/>
          <w:b/>
        </w:rPr>
        <w:t>8:45</w:t>
      </w:r>
      <w:r w:rsidR="00C426C9">
        <w:rPr>
          <w:rFonts w:ascii="Palatino Linotype" w:hAnsi="Palatino Linotype"/>
          <w:b/>
        </w:rPr>
        <w:t xml:space="preserve"> a.m. </w:t>
      </w:r>
      <w:r w:rsidR="007D2BB2" w:rsidRPr="00410A8C">
        <w:rPr>
          <w:rFonts w:ascii="Palatino Linotype" w:hAnsi="Palatino Linotype"/>
        </w:rPr>
        <w:t>Session 5.</w:t>
      </w:r>
      <w:proofErr w:type="gramEnd"/>
      <w:r w:rsidR="007D2BB2" w:rsidRPr="00410A8C">
        <w:rPr>
          <w:rFonts w:ascii="Palatino Linotype" w:hAnsi="Palatino Linotype"/>
        </w:rPr>
        <w:t xml:space="preserve"> Healing:</w:t>
      </w:r>
      <w:r w:rsidR="006C3DBE">
        <w:rPr>
          <w:rFonts w:ascii="Palatino Linotype" w:hAnsi="Palatino Linotype"/>
        </w:rPr>
        <w:t xml:space="preserve"> </w:t>
      </w:r>
    </w:p>
    <w:p w:rsidR="007D2BB2" w:rsidRPr="00410A8C" w:rsidRDefault="007D2BB2" w:rsidP="006C3DBE">
      <w:pPr>
        <w:tabs>
          <w:tab w:val="left" w:pos="720"/>
        </w:tabs>
        <w:ind w:left="1440" w:hanging="1440"/>
        <w:rPr>
          <w:rFonts w:ascii="Palatino Linotype" w:hAnsi="Palatino Linotype"/>
        </w:rPr>
      </w:pPr>
      <w:r w:rsidRPr="00410A8C">
        <w:rPr>
          <w:rFonts w:ascii="Palatino Linotype" w:hAnsi="Palatino Linotype"/>
        </w:rPr>
        <w:tab/>
      </w:r>
      <w:r w:rsidRPr="00410A8C">
        <w:rPr>
          <w:rFonts w:ascii="Palatino Linotype" w:hAnsi="Palatino Linotype"/>
        </w:rPr>
        <w:tab/>
      </w:r>
      <w:r>
        <w:rPr>
          <w:rFonts w:ascii="Palatino Linotype" w:hAnsi="Palatino Linotype"/>
        </w:rPr>
        <w:t xml:space="preserve">      </w:t>
      </w:r>
      <w:r w:rsidR="00B85733">
        <w:rPr>
          <w:rFonts w:ascii="Palatino Linotype" w:hAnsi="Palatino Linotype"/>
        </w:rPr>
        <w:t xml:space="preserve">    </w:t>
      </w:r>
      <w:r w:rsidRPr="00410A8C">
        <w:rPr>
          <w:rFonts w:ascii="Palatino Linotype" w:hAnsi="Palatino Linotype"/>
        </w:rPr>
        <w:t xml:space="preserve">The Grace of </w:t>
      </w:r>
      <w:r w:rsidR="006C3DBE">
        <w:rPr>
          <w:rFonts w:ascii="Palatino Linotype" w:hAnsi="Palatino Linotype"/>
        </w:rPr>
        <w:t xml:space="preserve">the </w:t>
      </w:r>
      <w:r w:rsidRPr="00410A8C">
        <w:rPr>
          <w:rFonts w:ascii="Palatino Linotype" w:hAnsi="Palatino Linotype"/>
        </w:rPr>
        <w:t>Anointing</w:t>
      </w:r>
      <w:r w:rsidR="006C3DBE">
        <w:rPr>
          <w:rFonts w:ascii="Palatino Linotype" w:hAnsi="Palatino Linotype"/>
        </w:rPr>
        <w:t xml:space="preserve"> </w:t>
      </w:r>
      <w:r w:rsidR="006C3DBE">
        <w:rPr>
          <w:rFonts w:ascii="Palatino Linotype" w:hAnsi="Palatino Linotype"/>
        </w:rPr>
        <w:br/>
        <w:t xml:space="preserve">      </w:t>
      </w:r>
      <w:r w:rsidR="00B85733">
        <w:rPr>
          <w:rFonts w:ascii="Palatino Linotype" w:hAnsi="Palatino Linotype"/>
        </w:rPr>
        <w:t xml:space="preserve">    </w:t>
      </w:r>
      <w:r w:rsidR="006C3DBE">
        <w:rPr>
          <w:rFonts w:ascii="Palatino Linotype" w:hAnsi="Palatino Linotype"/>
        </w:rPr>
        <w:t>of the Sick</w:t>
      </w:r>
      <w:r w:rsidRPr="00410A8C">
        <w:rPr>
          <w:rFonts w:ascii="Palatino Linotype" w:hAnsi="Palatino Linotype"/>
        </w:rPr>
        <w:t xml:space="preserve"> </w:t>
      </w:r>
      <w:r w:rsidR="006C3DBE">
        <w:rPr>
          <w:rFonts w:ascii="Palatino Linotype" w:hAnsi="Palatino Linotype"/>
        </w:rPr>
        <w:t xml:space="preserve"> </w:t>
      </w:r>
      <w:r w:rsidR="006C3DBE">
        <w:rPr>
          <w:rFonts w:ascii="Palatino Linotype" w:hAnsi="Palatino Linotype"/>
        </w:rPr>
        <w:tab/>
      </w:r>
      <w:r w:rsidR="006C3DBE">
        <w:rPr>
          <w:rFonts w:ascii="Palatino Linotype" w:hAnsi="Palatino Linotype"/>
        </w:rPr>
        <w:tab/>
      </w:r>
      <w:r w:rsidR="006C3DBE">
        <w:rPr>
          <w:rFonts w:ascii="Palatino Linotype" w:hAnsi="Palatino Linotype"/>
        </w:rPr>
        <w:tab/>
      </w:r>
      <w:r w:rsidR="006C3DBE">
        <w:rPr>
          <w:rFonts w:ascii="Palatino Linotype" w:hAnsi="Palatino Linotype"/>
        </w:rPr>
        <w:tab/>
      </w:r>
      <w:r w:rsidRPr="00410A8C">
        <w:rPr>
          <w:rFonts w:ascii="Palatino Linotype" w:hAnsi="Palatino Linotype"/>
          <w:color w:val="auto"/>
        </w:rPr>
        <w:t>(</w:t>
      </w:r>
      <w:r w:rsidRPr="00410A8C">
        <w:rPr>
          <w:rFonts w:ascii="Palatino Linotype" w:hAnsi="Palatino Linotype"/>
          <w:i/>
          <w:color w:val="auto"/>
        </w:rPr>
        <w:t>Mentor Guide</w:t>
      </w:r>
      <w:r w:rsidRPr="00410A8C">
        <w:rPr>
          <w:rFonts w:ascii="Palatino Linotype" w:hAnsi="Palatino Linotype"/>
          <w:color w:val="auto"/>
        </w:rPr>
        <w:t>,</w:t>
      </w:r>
      <w:r>
        <w:rPr>
          <w:rFonts w:ascii="Palatino Linotype" w:hAnsi="Palatino Linotype"/>
          <w:color w:val="auto"/>
        </w:rPr>
        <w:t xml:space="preserve"> </w:t>
      </w:r>
      <w:r w:rsidRPr="00410A8C">
        <w:rPr>
          <w:rFonts w:ascii="Palatino Linotype" w:hAnsi="Palatino Linotype"/>
          <w:color w:val="auto"/>
        </w:rPr>
        <w:t>85-98)</w:t>
      </w:r>
    </w:p>
    <w:p w:rsidR="007D2BB2" w:rsidRPr="00410A8C" w:rsidRDefault="007D2BB2" w:rsidP="007D2BB2">
      <w:pPr>
        <w:tabs>
          <w:tab w:val="left" w:pos="720"/>
        </w:tabs>
        <w:ind w:left="1440" w:hanging="1440"/>
        <w:rPr>
          <w:rFonts w:ascii="Palatino Linotype" w:hAnsi="Palatino Linotype"/>
        </w:rPr>
      </w:pPr>
    </w:p>
    <w:p w:rsidR="007D2BB2" w:rsidRDefault="00106D60" w:rsidP="007D2BB2">
      <w:pPr>
        <w:tabs>
          <w:tab w:val="left" w:pos="720"/>
        </w:tabs>
        <w:ind w:left="1440" w:hanging="1440"/>
        <w:rPr>
          <w:rFonts w:ascii="Palatino Linotype" w:hAnsi="Palatino Linotype"/>
          <w:b/>
        </w:rPr>
      </w:pPr>
      <w:r>
        <w:rPr>
          <w:rFonts w:ascii="Palatino Linotype" w:hAnsi="Palatino Linotype"/>
          <w:b/>
        </w:rPr>
        <w:t>10:00</w:t>
      </w:r>
      <w:r w:rsidR="00C426C9">
        <w:rPr>
          <w:rFonts w:ascii="Palatino Linotype" w:hAnsi="Palatino Linotype"/>
          <w:b/>
        </w:rPr>
        <w:t xml:space="preserve"> a.m. </w:t>
      </w:r>
      <w:r w:rsidRPr="00106D60">
        <w:rPr>
          <w:rFonts w:ascii="Palatino Linotype" w:hAnsi="Palatino Linotype"/>
        </w:rPr>
        <w:t>Break</w:t>
      </w:r>
    </w:p>
    <w:p w:rsidR="00106D60" w:rsidRDefault="00106D60" w:rsidP="007D2BB2">
      <w:pPr>
        <w:tabs>
          <w:tab w:val="left" w:pos="720"/>
        </w:tabs>
        <w:ind w:left="1440" w:hanging="1440"/>
        <w:rPr>
          <w:rFonts w:ascii="Palatino Linotype" w:hAnsi="Palatino Linotype"/>
          <w:b/>
        </w:rPr>
      </w:pPr>
    </w:p>
    <w:p w:rsidR="007D2BB2" w:rsidRDefault="00106D60" w:rsidP="007D2BB2">
      <w:pPr>
        <w:tabs>
          <w:tab w:val="left" w:pos="720"/>
        </w:tabs>
        <w:ind w:left="1440" w:hanging="1440"/>
        <w:rPr>
          <w:rFonts w:ascii="Palatino Linotype" w:hAnsi="Palatino Linotype"/>
        </w:rPr>
      </w:pPr>
      <w:proofErr w:type="gramStart"/>
      <w:r>
        <w:rPr>
          <w:rFonts w:ascii="Palatino Linotype" w:hAnsi="Palatino Linotype"/>
          <w:b/>
        </w:rPr>
        <w:t>10:15</w:t>
      </w:r>
      <w:r w:rsidR="00C426C9">
        <w:rPr>
          <w:rFonts w:ascii="Palatino Linotype" w:hAnsi="Palatino Linotype"/>
          <w:b/>
        </w:rPr>
        <w:t xml:space="preserve"> a.m. </w:t>
      </w:r>
      <w:r w:rsidR="006C3DBE">
        <w:rPr>
          <w:rFonts w:ascii="Palatino Linotype" w:hAnsi="Palatino Linotype"/>
        </w:rPr>
        <w:t>Session 6.</w:t>
      </w:r>
      <w:proofErr w:type="gramEnd"/>
      <w:r w:rsidR="007D2BB2" w:rsidRPr="00410A8C">
        <w:rPr>
          <w:rFonts w:ascii="Palatino Linotype" w:hAnsi="Palatino Linotype"/>
        </w:rPr>
        <w:t xml:space="preserve"> </w:t>
      </w:r>
      <w:r w:rsidR="007D2BB2">
        <w:rPr>
          <w:rFonts w:ascii="Palatino Linotype" w:hAnsi="Palatino Linotype"/>
        </w:rPr>
        <w:t>Serving:</w:t>
      </w:r>
    </w:p>
    <w:p w:rsidR="007D2BB2" w:rsidRDefault="007D2BB2" w:rsidP="007D2BB2">
      <w:pPr>
        <w:tabs>
          <w:tab w:val="left" w:pos="720"/>
        </w:tabs>
        <w:ind w:left="1440" w:hanging="1440"/>
        <w:rPr>
          <w:rFonts w:ascii="Palatino Linotype" w:hAnsi="Palatino Linotype"/>
        </w:rPr>
      </w:pPr>
      <w:r>
        <w:rPr>
          <w:rFonts w:ascii="Palatino Linotype" w:hAnsi="Palatino Linotype"/>
        </w:rPr>
        <w:tab/>
      </w:r>
      <w:r>
        <w:rPr>
          <w:rFonts w:ascii="Palatino Linotype" w:hAnsi="Palatino Linotype"/>
        </w:rPr>
        <w:tab/>
        <w:t xml:space="preserve">      </w:t>
      </w:r>
      <w:r w:rsidR="00B85733">
        <w:rPr>
          <w:rFonts w:ascii="Palatino Linotype" w:hAnsi="Palatino Linotype"/>
        </w:rPr>
        <w:t xml:space="preserve">      </w:t>
      </w:r>
      <w:r>
        <w:rPr>
          <w:rFonts w:ascii="Palatino Linotype" w:hAnsi="Palatino Linotype"/>
        </w:rPr>
        <w:t>The Grace of Marriage</w:t>
      </w:r>
    </w:p>
    <w:p w:rsidR="007D2BB2" w:rsidRPr="00410A8C" w:rsidRDefault="007D2BB2" w:rsidP="007D2BB2">
      <w:pPr>
        <w:tabs>
          <w:tab w:val="left" w:pos="720"/>
        </w:tabs>
        <w:ind w:left="1440" w:hanging="1440"/>
        <w:rPr>
          <w:rFonts w:ascii="Palatino Linotype" w:hAnsi="Palatino Linotype"/>
        </w:rPr>
      </w:pPr>
      <w:r>
        <w:rPr>
          <w:rFonts w:ascii="Palatino Linotype" w:hAnsi="Palatino Linotype"/>
        </w:rPr>
        <w:tab/>
      </w:r>
      <w:r>
        <w:rPr>
          <w:rFonts w:ascii="Palatino Linotype" w:hAnsi="Palatino Linotype"/>
        </w:rPr>
        <w:tab/>
        <w:t xml:space="preserve">      </w:t>
      </w:r>
      <w:r w:rsidR="00B85733">
        <w:rPr>
          <w:rFonts w:ascii="Palatino Linotype" w:hAnsi="Palatino Linotype"/>
        </w:rPr>
        <w:t xml:space="preserve">      </w:t>
      </w:r>
      <w:r>
        <w:rPr>
          <w:rFonts w:ascii="Palatino Linotype" w:hAnsi="Palatino Linotype"/>
        </w:rPr>
        <w:t>and of Holy Orders</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color w:val="auto"/>
        </w:rPr>
        <w:t>(</w:t>
      </w:r>
      <w:r w:rsidRPr="00410A8C">
        <w:rPr>
          <w:rFonts w:ascii="Palatino Linotype" w:hAnsi="Palatino Linotype"/>
          <w:i/>
          <w:color w:val="auto"/>
        </w:rPr>
        <w:t>Mentor Guide</w:t>
      </w:r>
      <w:r>
        <w:rPr>
          <w:rFonts w:ascii="Palatino Linotype" w:hAnsi="Palatino Linotype"/>
          <w:color w:val="auto"/>
        </w:rPr>
        <w:t>, 99-113)</w:t>
      </w:r>
    </w:p>
    <w:p w:rsidR="007D2BB2" w:rsidRDefault="007D2BB2" w:rsidP="007D2BB2">
      <w:pPr>
        <w:tabs>
          <w:tab w:val="left" w:pos="720"/>
        </w:tabs>
        <w:ind w:left="1440" w:hanging="1440"/>
        <w:rPr>
          <w:rFonts w:ascii="Palatino Linotype" w:hAnsi="Palatino Linotype"/>
        </w:rPr>
      </w:pPr>
    </w:p>
    <w:p w:rsidR="00911B15" w:rsidRDefault="00911B15" w:rsidP="007D2BB2">
      <w:pPr>
        <w:tabs>
          <w:tab w:val="left" w:pos="720"/>
        </w:tabs>
        <w:ind w:left="1440" w:hanging="1440"/>
        <w:rPr>
          <w:rFonts w:ascii="Palatino Linotype" w:hAnsi="Palatino Linotype"/>
        </w:rPr>
      </w:pPr>
    </w:p>
    <w:p w:rsidR="00911B15" w:rsidRDefault="00911B15" w:rsidP="007D2BB2">
      <w:pPr>
        <w:tabs>
          <w:tab w:val="left" w:pos="720"/>
        </w:tabs>
        <w:ind w:left="1440" w:hanging="1440"/>
        <w:rPr>
          <w:rFonts w:ascii="Palatino Linotype" w:hAnsi="Palatino Linotype"/>
        </w:rPr>
      </w:pPr>
    </w:p>
    <w:p w:rsidR="00911B15" w:rsidRDefault="006C3DBE" w:rsidP="00911B15">
      <w:pPr>
        <w:tabs>
          <w:tab w:val="left" w:pos="720"/>
        </w:tabs>
        <w:ind w:left="1440" w:hanging="1440"/>
        <w:rPr>
          <w:rFonts w:ascii="Palatino Linotype" w:hAnsi="Palatino Linotype"/>
        </w:rPr>
      </w:pPr>
      <w:r>
        <w:rPr>
          <w:rFonts w:ascii="Palatino Linotype" w:hAnsi="Palatino Linotype"/>
          <w:b/>
        </w:rPr>
        <w:lastRenderedPageBreak/>
        <w:t>12:00 p.m.</w:t>
      </w:r>
      <w:r>
        <w:rPr>
          <w:rFonts w:ascii="Palatino Linotype" w:hAnsi="Palatino Linotype"/>
        </w:rPr>
        <w:t xml:space="preserve"> </w:t>
      </w:r>
      <w:r w:rsidR="00911B15">
        <w:rPr>
          <w:rFonts w:ascii="Palatino Linotype" w:hAnsi="Palatino Linotype"/>
        </w:rPr>
        <w:tab/>
      </w:r>
      <w:r w:rsidR="00911B15">
        <w:rPr>
          <w:rFonts w:ascii="Palatino Linotype" w:hAnsi="Palatino Linotype"/>
        </w:rPr>
        <w:tab/>
        <w:t>Mass</w:t>
      </w:r>
    </w:p>
    <w:p w:rsidR="007D2BB2" w:rsidRPr="00911B15" w:rsidRDefault="004F7C3C" w:rsidP="00911B15">
      <w:pPr>
        <w:ind w:left="2160"/>
        <w:rPr>
          <w:rFonts w:ascii="Palatino Linotype" w:hAnsi="Palatino Linotype"/>
        </w:rPr>
      </w:pPr>
      <w:r w:rsidRPr="006C3DBE">
        <w:rPr>
          <w:rFonts w:ascii="Palatino Linotype" w:hAnsi="Palatino Linotype"/>
          <w:i/>
        </w:rPr>
        <w:t>The Prayer for an Engaged Couple found on page 56 of the Joined by Grace</w:t>
      </w:r>
      <w:r w:rsidR="00911B15">
        <w:rPr>
          <w:rFonts w:ascii="Palatino Linotype" w:hAnsi="Palatino Linotype"/>
        </w:rPr>
        <w:t xml:space="preserve"> </w:t>
      </w:r>
      <w:r w:rsidRPr="006C3DBE">
        <w:rPr>
          <w:rFonts w:ascii="Palatino Linotype" w:hAnsi="Palatino Linotype"/>
        </w:rPr>
        <w:t>Program Manual</w:t>
      </w:r>
      <w:r w:rsidRPr="006C3DBE">
        <w:rPr>
          <w:rFonts w:ascii="Palatino Linotype" w:hAnsi="Palatino Linotype"/>
          <w:i/>
        </w:rPr>
        <w:t xml:space="preserve"> may be prayed at the conclusion of Mass or another suitable time.</w:t>
      </w:r>
    </w:p>
    <w:p w:rsidR="007D2BB2" w:rsidRDefault="007D2BB2" w:rsidP="007D2BB2">
      <w:pPr>
        <w:tabs>
          <w:tab w:val="left" w:pos="720"/>
        </w:tabs>
        <w:ind w:left="1440" w:hanging="1440"/>
        <w:rPr>
          <w:rFonts w:ascii="Palatino Linotype" w:hAnsi="Palatino Linotype"/>
        </w:rPr>
      </w:pPr>
    </w:p>
    <w:p w:rsidR="007D2BB2" w:rsidRDefault="00106D60" w:rsidP="007D2BB2">
      <w:pPr>
        <w:tabs>
          <w:tab w:val="left" w:pos="720"/>
        </w:tabs>
        <w:ind w:left="1440" w:hanging="1440"/>
        <w:rPr>
          <w:rFonts w:ascii="Palatino Linotype" w:hAnsi="Palatino Linotype"/>
        </w:rPr>
      </w:pPr>
      <w:r>
        <w:rPr>
          <w:rFonts w:ascii="Palatino Linotype" w:hAnsi="Palatino Linotype"/>
          <w:b/>
        </w:rPr>
        <w:t>1</w:t>
      </w:r>
      <w:r w:rsidR="007D2BB2" w:rsidRPr="00F36088">
        <w:rPr>
          <w:rFonts w:ascii="Palatino Linotype" w:hAnsi="Palatino Linotype"/>
          <w:b/>
        </w:rPr>
        <w:t>:00</w:t>
      </w:r>
      <w:r w:rsidR="006C3DBE">
        <w:rPr>
          <w:rFonts w:ascii="Palatino Linotype" w:hAnsi="Palatino Linotype"/>
          <w:b/>
        </w:rPr>
        <w:t xml:space="preserve"> p.m. </w:t>
      </w:r>
      <w:r w:rsidR="00911B15">
        <w:rPr>
          <w:rFonts w:ascii="Palatino Linotype" w:hAnsi="Palatino Linotype"/>
          <w:b/>
        </w:rPr>
        <w:tab/>
      </w:r>
      <w:r w:rsidR="00911B15">
        <w:rPr>
          <w:rFonts w:ascii="Palatino Linotype" w:hAnsi="Palatino Linotype"/>
          <w:b/>
        </w:rPr>
        <w:tab/>
      </w:r>
      <w:r>
        <w:rPr>
          <w:rFonts w:ascii="Palatino Linotype" w:hAnsi="Palatino Linotype"/>
        </w:rPr>
        <w:t>Retreat Closing</w:t>
      </w:r>
    </w:p>
    <w:p w:rsidR="00106D60" w:rsidRPr="00410A8C" w:rsidRDefault="00106D60" w:rsidP="007D2BB2">
      <w:pPr>
        <w:tabs>
          <w:tab w:val="left" w:pos="720"/>
        </w:tabs>
        <w:ind w:left="1440" w:hanging="1440"/>
        <w:rPr>
          <w:rFonts w:ascii="Palatino Linotype" w:hAnsi="Palatino Linotype"/>
        </w:rPr>
      </w:pPr>
    </w:p>
    <w:p w:rsidR="007D2BB2" w:rsidRPr="00410A8C" w:rsidRDefault="007D2BB2" w:rsidP="00DB492E">
      <w:pPr>
        <w:jc w:val="center"/>
        <w:rPr>
          <w:rFonts w:ascii="Palatino Linotype" w:hAnsi="Palatino Linotype"/>
        </w:rPr>
      </w:pPr>
    </w:p>
    <w:p w:rsidR="00D61962" w:rsidRPr="00410A8C" w:rsidRDefault="00D61962" w:rsidP="00DB492E">
      <w:pPr>
        <w:rPr>
          <w:rFonts w:ascii="Palatino Linotype" w:hAnsi="Palatino Linotype"/>
        </w:rPr>
      </w:pPr>
    </w:p>
    <w:sectPr w:rsidR="00D61962" w:rsidRPr="00410A8C" w:rsidSect="00911B15">
      <w:footerReference w:type="default" r:id="rId8"/>
      <w:pgSz w:w="12240" w:h="15840"/>
      <w:pgMar w:top="1440" w:right="1440" w:bottom="135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BA" w:rsidRDefault="00330ABA" w:rsidP="00D61962">
      <w:r>
        <w:separator/>
      </w:r>
    </w:p>
  </w:endnote>
  <w:endnote w:type="continuationSeparator" w:id="0">
    <w:p w:rsidR="00330ABA" w:rsidRDefault="00330ABA" w:rsidP="00D6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7D" w:rsidRDefault="00911B15" w:rsidP="00911B15">
    <w:pPr>
      <w:pStyle w:val="Footer"/>
      <w:jc w:val="center"/>
    </w:pPr>
    <w:r>
      <w:rPr>
        <w:noProof/>
      </w:rPr>
      <w:drawing>
        <wp:inline distT="0" distB="0" distL="0" distR="0" wp14:anchorId="6EC5D176" wp14:editId="36018345">
          <wp:extent cx="577850" cy="577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BA" w:rsidRDefault="00330ABA" w:rsidP="00D61962">
      <w:r>
        <w:separator/>
      </w:r>
    </w:p>
  </w:footnote>
  <w:footnote w:type="continuationSeparator" w:id="0">
    <w:p w:rsidR="00330ABA" w:rsidRDefault="00330ABA" w:rsidP="00D61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7"/>
    <w:multiLevelType w:val="hybridMultilevel"/>
    <w:tmpl w:val="213C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D1FAC"/>
    <w:multiLevelType w:val="hybridMultilevel"/>
    <w:tmpl w:val="9A183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2C706B"/>
    <w:multiLevelType w:val="hybridMultilevel"/>
    <w:tmpl w:val="5322CDD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3197DD2"/>
    <w:multiLevelType w:val="hybridMultilevel"/>
    <w:tmpl w:val="47C84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23467"/>
    <w:multiLevelType w:val="hybridMultilevel"/>
    <w:tmpl w:val="444EE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E72C47"/>
    <w:multiLevelType w:val="hybridMultilevel"/>
    <w:tmpl w:val="D3D04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E2228"/>
    <w:multiLevelType w:val="hybridMultilevel"/>
    <w:tmpl w:val="36D4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A7E89"/>
    <w:multiLevelType w:val="hybridMultilevel"/>
    <w:tmpl w:val="3BD85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B9266B"/>
    <w:multiLevelType w:val="hybridMultilevel"/>
    <w:tmpl w:val="38DCA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FE6056"/>
    <w:multiLevelType w:val="hybridMultilevel"/>
    <w:tmpl w:val="FA124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F9B6305"/>
    <w:multiLevelType w:val="hybridMultilevel"/>
    <w:tmpl w:val="E37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C45A9"/>
    <w:multiLevelType w:val="hybridMultilevel"/>
    <w:tmpl w:val="2BAEFF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AC0248"/>
    <w:multiLevelType w:val="hybridMultilevel"/>
    <w:tmpl w:val="5A68CB8A"/>
    <w:lvl w:ilvl="0" w:tplc="742AE140">
      <w:start w:val="1"/>
      <w:numFmt w:val="bullet"/>
      <w:lvlText w:val=""/>
      <w:lvlJc w:val="left"/>
      <w:pPr>
        <w:ind w:left="612" w:hanging="5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7715CC"/>
    <w:multiLevelType w:val="hybridMultilevel"/>
    <w:tmpl w:val="E82EDE8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1CF22DB5"/>
    <w:multiLevelType w:val="hybridMultilevel"/>
    <w:tmpl w:val="5DFAA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4945D1"/>
    <w:multiLevelType w:val="hybridMultilevel"/>
    <w:tmpl w:val="32ECE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630C03"/>
    <w:multiLevelType w:val="hybridMultilevel"/>
    <w:tmpl w:val="22F4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82BF2"/>
    <w:multiLevelType w:val="hybridMultilevel"/>
    <w:tmpl w:val="600061E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12EEA"/>
    <w:multiLevelType w:val="hybridMultilevel"/>
    <w:tmpl w:val="EBCCB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5138DB"/>
    <w:multiLevelType w:val="hybridMultilevel"/>
    <w:tmpl w:val="F306D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9822076"/>
    <w:multiLevelType w:val="hybridMultilevel"/>
    <w:tmpl w:val="21947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99F6964"/>
    <w:multiLevelType w:val="hybridMultilevel"/>
    <w:tmpl w:val="F6E6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76119F"/>
    <w:multiLevelType w:val="hybridMultilevel"/>
    <w:tmpl w:val="609A58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2F2B4266"/>
    <w:multiLevelType w:val="hybridMultilevel"/>
    <w:tmpl w:val="2AB4C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0CB14B3"/>
    <w:multiLevelType w:val="hybridMultilevel"/>
    <w:tmpl w:val="7B9ED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34C2A79"/>
    <w:multiLevelType w:val="hybridMultilevel"/>
    <w:tmpl w:val="45AC3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42B1309"/>
    <w:multiLevelType w:val="hybridMultilevel"/>
    <w:tmpl w:val="E77C1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72712F2"/>
    <w:multiLevelType w:val="hybridMultilevel"/>
    <w:tmpl w:val="E49CC1D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8">
    <w:nsid w:val="37A74163"/>
    <w:multiLevelType w:val="hybridMultilevel"/>
    <w:tmpl w:val="8258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7F60D1E"/>
    <w:multiLevelType w:val="hybridMultilevel"/>
    <w:tmpl w:val="C53C48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3A5353CB"/>
    <w:multiLevelType w:val="hybridMultilevel"/>
    <w:tmpl w:val="A7EA3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ADC59C7"/>
    <w:multiLevelType w:val="hybridMultilevel"/>
    <w:tmpl w:val="EC1EDC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9D00F5"/>
    <w:multiLevelType w:val="hybridMultilevel"/>
    <w:tmpl w:val="DF0ECF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C17DA6"/>
    <w:multiLevelType w:val="hybridMultilevel"/>
    <w:tmpl w:val="22EC2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D7C7A1F"/>
    <w:multiLevelType w:val="hybridMultilevel"/>
    <w:tmpl w:val="6F62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AE6FB9"/>
    <w:multiLevelType w:val="hybridMultilevel"/>
    <w:tmpl w:val="C818D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EA327C0"/>
    <w:multiLevelType w:val="hybridMultilevel"/>
    <w:tmpl w:val="6F9AF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0C058F4"/>
    <w:multiLevelType w:val="hybridMultilevel"/>
    <w:tmpl w:val="C3EA6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3130060"/>
    <w:multiLevelType w:val="hybridMultilevel"/>
    <w:tmpl w:val="0A90A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43A187B"/>
    <w:multiLevelType w:val="hybridMultilevel"/>
    <w:tmpl w:val="9D0AF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460210CF"/>
    <w:multiLevelType w:val="hybridMultilevel"/>
    <w:tmpl w:val="ECC83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7BB1B1F"/>
    <w:multiLevelType w:val="hybridMultilevel"/>
    <w:tmpl w:val="42A6343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2">
    <w:nsid w:val="4A875863"/>
    <w:multiLevelType w:val="hybridMultilevel"/>
    <w:tmpl w:val="099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BB396E"/>
    <w:multiLevelType w:val="hybridMultilevel"/>
    <w:tmpl w:val="C0E22E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4">
    <w:nsid w:val="4E5B36EE"/>
    <w:multiLevelType w:val="hybridMultilevel"/>
    <w:tmpl w:val="14EE2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F9F4378"/>
    <w:multiLevelType w:val="hybridMultilevel"/>
    <w:tmpl w:val="3AA8C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0842584"/>
    <w:multiLevelType w:val="hybridMultilevel"/>
    <w:tmpl w:val="FF9ED6C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nsid w:val="50D53ADB"/>
    <w:multiLevelType w:val="hybridMultilevel"/>
    <w:tmpl w:val="5478E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14D4443"/>
    <w:multiLevelType w:val="hybridMultilevel"/>
    <w:tmpl w:val="1014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442D32"/>
    <w:multiLevelType w:val="hybridMultilevel"/>
    <w:tmpl w:val="4530B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37D32B9"/>
    <w:multiLevelType w:val="hybridMultilevel"/>
    <w:tmpl w:val="540CB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3C73E7F"/>
    <w:multiLevelType w:val="hybridMultilevel"/>
    <w:tmpl w:val="AEAC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4B61806"/>
    <w:multiLevelType w:val="hybridMultilevel"/>
    <w:tmpl w:val="94726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6442FB1"/>
    <w:multiLevelType w:val="hybridMultilevel"/>
    <w:tmpl w:val="A024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6681617"/>
    <w:multiLevelType w:val="hybridMultilevel"/>
    <w:tmpl w:val="6F6C1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91D6A7E"/>
    <w:multiLevelType w:val="hybridMultilevel"/>
    <w:tmpl w:val="6C9E57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59B25003"/>
    <w:multiLevelType w:val="hybridMultilevel"/>
    <w:tmpl w:val="9162E3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0924FB"/>
    <w:multiLevelType w:val="hybridMultilevel"/>
    <w:tmpl w:val="6C6A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3B2D1B"/>
    <w:multiLevelType w:val="hybridMultilevel"/>
    <w:tmpl w:val="436A8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5F3426E4"/>
    <w:multiLevelType w:val="hybridMultilevel"/>
    <w:tmpl w:val="7EE0F4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D50911"/>
    <w:multiLevelType w:val="hybridMultilevel"/>
    <w:tmpl w:val="213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9E4A4F"/>
    <w:multiLevelType w:val="hybridMultilevel"/>
    <w:tmpl w:val="1034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0A66A2"/>
    <w:multiLevelType w:val="hybridMultilevel"/>
    <w:tmpl w:val="3AFE8874"/>
    <w:lvl w:ilvl="0" w:tplc="742AE140">
      <w:start w:val="1"/>
      <w:numFmt w:val="bullet"/>
      <w:lvlText w:val=""/>
      <w:lvlJc w:val="left"/>
      <w:pPr>
        <w:ind w:left="612" w:hanging="5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3D190F"/>
    <w:multiLevelType w:val="hybridMultilevel"/>
    <w:tmpl w:val="0F489E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1964D34"/>
    <w:multiLevelType w:val="hybridMultilevel"/>
    <w:tmpl w:val="1938C9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2241A72"/>
    <w:multiLevelType w:val="hybridMultilevel"/>
    <w:tmpl w:val="93E6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AA71DD"/>
    <w:multiLevelType w:val="hybridMultilevel"/>
    <w:tmpl w:val="19509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A4489A"/>
    <w:multiLevelType w:val="hybridMultilevel"/>
    <w:tmpl w:val="F8929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BDC0C87"/>
    <w:multiLevelType w:val="hybridMultilevel"/>
    <w:tmpl w:val="78B88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C5513F0"/>
    <w:multiLevelType w:val="hybridMultilevel"/>
    <w:tmpl w:val="12A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B11362"/>
    <w:multiLevelType w:val="hybridMultilevel"/>
    <w:tmpl w:val="76540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F2870B8"/>
    <w:multiLevelType w:val="hybridMultilevel"/>
    <w:tmpl w:val="017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62"/>
  </w:num>
  <w:num w:numId="4">
    <w:abstractNumId w:val="33"/>
  </w:num>
  <w:num w:numId="5">
    <w:abstractNumId w:val="58"/>
  </w:num>
  <w:num w:numId="6">
    <w:abstractNumId w:val="57"/>
  </w:num>
  <w:num w:numId="7">
    <w:abstractNumId w:val="29"/>
  </w:num>
  <w:num w:numId="8">
    <w:abstractNumId w:val="55"/>
  </w:num>
  <w:num w:numId="9">
    <w:abstractNumId w:val="2"/>
  </w:num>
  <w:num w:numId="10">
    <w:abstractNumId w:val="22"/>
  </w:num>
  <w:num w:numId="11">
    <w:abstractNumId w:val="36"/>
  </w:num>
  <w:num w:numId="12">
    <w:abstractNumId w:val="39"/>
  </w:num>
  <w:num w:numId="13">
    <w:abstractNumId w:val="27"/>
  </w:num>
  <w:num w:numId="14">
    <w:abstractNumId w:val="43"/>
  </w:num>
  <w:num w:numId="15">
    <w:abstractNumId w:val="13"/>
  </w:num>
  <w:num w:numId="16">
    <w:abstractNumId w:val="20"/>
  </w:num>
  <w:num w:numId="17">
    <w:abstractNumId w:val="66"/>
  </w:num>
  <w:num w:numId="18">
    <w:abstractNumId w:val="35"/>
  </w:num>
  <w:num w:numId="19">
    <w:abstractNumId w:val="56"/>
  </w:num>
  <w:num w:numId="20">
    <w:abstractNumId w:val="45"/>
  </w:num>
  <w:num w:numId="21">
    <w:abstractNumId w:val="53"/>
  </w:num>
  <w:num w:numId="22">
    <w:abstractNumId w:val="3"/>
  </w:num>
  <w:num w:numId="23">
    <w:abstractNumId w:val="65"/>
  </w:num>
  <w:num w:numId="24">
    <w:abstractNumId w:val="67"/>
  </w:num>
  <w:num w:numId="25">
    <w:abstractNumId w:val="34"/>
  </w:num>
  <w:num w:numId="26">
    <w:abstractNumId w:val="25"/>
  </w:num>
  <w:num w:numId="27">
    <w:abstractNumId w:val="40"/>
  </w:num>
  <w:num w:numId="28">
    <w:abstractNumId w:val="5"/>
  </w:num>
  <w:num w:numId="29">
    <w:abstractNumId w:val="31"/>
  </w:num>
  <w:num w:numId="30">
    <w:abstractNumId w:val="19"/>
  </w:num>
  <w:num w:numId="31">
    <w:abstractNumId w:val="30"/>
  </w:num>
  <w:num w:numId="32">
    <w:abstractNumId w:val="0"/>
  </w:num>
  <w:num w:numId="33">
    <w:abstractNumId w:val="24"/>
  </w:num>
  <w:num w:numId="34">
    <w:abstractNumId w:val="16"/>
  </w:num>
  <w:num w:numId="35">
    <w:abstractNumId w:val="28"/>
  </w:num>
  <w:num w:numId="36">
    <w:abstractNumId w:val="52"/>
  </w:num>
  <w:num w:numId="37">
    <w:abstractNumId w:val="49"/>
  </w:num>
  <w:num w:numId="38">
    <w:abstractNumId w:val="63"/>
  </w:num>
  <w:num w:numId="39">
    <w:abstractNumId w:val="17"/>
  </w:num>
  <w:num w:numId="40">
    <w:abstractNumId w:val="68"/>
  </w:num>
  <w:num w:numId="41">
    <w:abstractNumId w:val="1"/>
  </w:num>
  <w:num w:numId="42">
    <w:abstractNumId w:val="44"/>
  </w:num>
  <w:num w:numId="43">
    <w:abstractNumId w:val="6"/>
  </w:num>
  <w:num w:numId="44">
    <w:abstractNumId w:val="23"/>
  </w:num>
  <w:num w:numId="45">
    <w:abstractNumId w:val="21"/>
  </w:num>
  <w:num w:numId="46">
    <w:abstractNumId w:val="15"/>
  </w:num>
  <w:num w:numId="47">
    <w:abstractNumId w:val="4"/>
  </w:num>
  <w:num w:numId="48">
    <w:abstractNumId w:val="59"/>
  </w:num>
  <w:num w:numId="49">
    <w:abstractNumId w:val="37"/>
  </w:num>
  <w:num w:numId="50">
    <w:abstractNumId w:val="54"/>
  </w:num>
  <w:num w:numId="51">
    <w:abstractNumId w:val="8"/>
  </w:num>
  <w:num w:numId="52">
    <w:abstractNumId w:val="61"/>
  </w:num>
  <w:num w:numId="53">
    <w:abstractNumId w:val="70"/>
  </w:num>
  <w:num w:numId="54">
    <w:abstractNumId w:val="48"/>
  </w:num>
  <w:num w:numId="55">
    <w:abstractNumId w:val="26"/>
  </w:num>
  <w:num w:numId="56">
    <w:abstractNumId w:val="47"/>
  </w:num>
  <w:num w:numId="57">
    <w:abstractNumId w:val="64"/>
  </w:num>
  <w:num w:numId="58">
    <w:abstractNumId w:val="51"/>
  </w:num>
  <w:num w:numId="59">
    <w:abstractNumId w:val="38"/>
  </w:num>
  <w:num w:numId="60">
    <w:abstractNumId w:val="11"/>
  </w:num>
  <w:num w:numId="61">
    <w:abstractNumId w:val="60"/>
  </w:num>
  <w:num w:numId="62">
    <w:abstractNumId w:val="9"/>
  </w:num>
  <w:num w:numId="63">
    <w:abstractNumId w:val="69"/>
  </w:num>
  <w:num w:numId="64">
    <w:abstractNumId w:val="50"/>
  </w:num>
  <w:num w:numId="65">
    <w:abstractNumId w:val="18"/>
  </w:num>
  <w:num w:numId="66">
    <w:abstractNumId w:val="32"/>
  </w:num>
  <w:num w:numId="67">
    <w:abstractNumId w:val="7"/>
  </w:num>
  <w:num w:numId="68">
    <w:abstractNumId w:val="14"/>
  </w:num>
  <w:num w:numId="69">
    <w:abstractNumId w:val="41"/>
  </w:num>
  <w:num w:numId="70">
    <w:abstractNumId w:val="42"/>
  </w:num>
  <w:num w:numId="71">
    <w:abstractNumId w:val="71"/>
  </w:num>
  <w:num w:numId="72">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62"/>
    <w:rsid w:val="0001174C"/>
    <w:rsid w:val="00106D60"/>
    <w:rsid w:val="00221A95"/>
    <w:rsid w:val="00244FAC"/>
    <w:rsid w:val="002B4A3D"/>
    <w:rsid w:val="00330ABA"/>
    <w:rsid w:val="00365F1F"/>
    <w:rsid w:val="0039396A"/>
    <w:rsid w:val="00410A8C"/>
    <w:rsid w:val="004619D2"/>
    <w:rsid w:val="004935FD"/>
    <w:rsid w:val="004B3DD4"/>
    <w:rsid w:val="004B43BA"/>
    <w:rsid w:val="004F7C3C"/>
    <w:rsid w:val="00657A6A"/>
    <w:rsid w:val="00697B8F"/>
    <w:rsid w:val="006C3DBE"/>
    <w:rsid w:val="0070297D"/>
    <w:rsid w:val="00740D89"/>
    <w:rsid w:val="0076766F"/>
    <w:rsid w:val="00776740"/>
    <w:rsid w:val="007C7FBC"/>
    <w:rsid w:val="007D2BB2"/>
    <w:rsid w:val="007E5321"/>
    <w:rsid w:val="0083418B"/>
    <w:rsid w:val="00867F4D"/>
    <w:rsid w:val="00911B15"/>
    <w:rsid w:val="00974BB8"/>
    <w:rsid w:val="00A76403"/>
    <w:rsid w:val="00AE6E30"/>
    <w:rsid w:val="00B85733"/>
    <w:rsid w:val="00C426C9"/>
    <w:rsid w:val="00CB69FF"/>
    <w:rsid w:val="00D61962"/>
    <w:rsid w:val="00DB492E"/>
    <w:rsid w:val="00F36088"/>
    <w:rsid w:val="00F66BB7"/>
    <w:rsid w:val="00F70D3B"/>
    <w:rsid w:val="00F7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62"/>
    <w:rPr>
      <w:rFonts w:ascii="Cambria" w:eastAsia="ヒラギノ角ゴ Pro W3" w:hAnsi="Cambria" w:cs="Times New Roman"/>
      <w:color w:val="000000"/>
      <w:sz w:val="24"/>
      <w:szCs w:val="24"/>
    </w:rPr>
  </w:style>
  <w:style w:type="paragraph" w:styleId="Heading1">
    <w:name w:val="heading 1"/>
    <w:basedOn w:val="Normal"/>
    <w:next w:val="Normal"/>
    <w:link w:val="Heading1Char"/>
    <w:qFormat/>
    <w:rsid w:val="00D61962"/>
    <w:pPr>
      <w:keepNext/>
      <w:spacing w:before="240" w:after="60"/>
      <w:outlineLvl w:val="0"/>
    </w:pPr>
    <w:rPr>
      <w:rFonts w:ascii="Calibri" w:eastAsia="Times New Roman" w:hAnsi="Calibri"/>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962"/>
    <w:rPr>
      <w:rFonts w:ascii="Calibri" w:eastAsia="Times New Roman" w:hAnsi="Calibri" w:cs="Times New Roman"/>
      <w:b/>
      <w:bCs/>
      <w:kern w:val="32"/>
      <w:sz w:val="32"/>
      <w:szCs w:val="32"/>
    </w:rPr>
  </w:style>
  <w:style w:type="paragraph" w:customStyle="1" w:styleId="Body1">
    <w:name w:val="Body 1"/>
    <w:rsid w:val="00D61962"/>
    <w:pPr>
      <w:spacing w:line="480" w:lineRule="auto"/>
      <w:ind w:firstLine="720"/>
      <w:outlineLvl w:val="0"/>
    </w:pPr>
    <w:rPr>
      <w:rFonts w:ascii="Helvetica" w:eastAsia="ヒラギノ角ゴ Pro W3" w:hAnsi="Helvetica" w:cs="Times New Roman"/>
      <w:color w:val="000000"/>
      <w:sz w:val="24"/>
      <w:szCs w:val="20"/>
      <w:u w:color="000000"/>
    </w:rPr>
  </w:style>
  <w:style w:type="paragraph" w:customStyle="1" w:styleId="ColorfulList-Accent11">
    <w:name w:val="Colorful List - Accent 11"/>
    <w:uiPriority w:val="34"/>
    <w:qFormat/>
    <w:rsid w:val="00D61962"/>
    <w:pPr>
      <w:ind w:left="720"/>
    </w:pPr>
    <w:rPr>
      <w:rFonts w:ascii="Cambria" w:eastAsia="ヒラギノ角ゴ Pro W3" w:hAnsi="Cambria" w:cs="Times New Roman"/>
      <w:color w:val="000000"/>
      <w:sz w:val="24"/>
      <w:szCs w:val="20"/>
    </w:rPr>
  </w:style>
  <w:style w:type="paragraph" w:customStyle="1" w:styleId="Default">
    <w:name w:val="Default"/>
    <w:rsid w:val="00D61962"/>
    <w:pPr>
      <w:widowControl w:val="0"/>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D61962"/>
    <w:pPr>
      <w:ind w:left="720"/>
      <w:contextualSpacing/>
    </w:pPr>
  </w:style>
  <w:style w:type="paragraph" w:styleId="Header">
    <w:name w:val="header"/>
    <w:basedOn w:val="Normal"/>
    <w:link w:val="HeaderChar"/>
    <w:uiPriority w:val="99"/>
    <w:unhideWhenUsed/>
    <w:rsid w:val="00D61962"/>
    <w:pPr>
      <w:tabs>
        <w:tab w:val="center" w:pos="4680"/>
        <w:tab w:val="right" w:pos="9360"/>
      </w:tabs>
    </w:pPr>
  </w:style>
  <w:style w:type="character" w:customStyle="1" w:styleId="HeaderChar">
    <w:name w:val="Header Char"/>
    <w:basedOn w:val="DefaultParagraphFont"/>
    <w:link w:val="Header"/>
    <w:uiPriority w:val="99"/>
    <w:rsid w:val="00D61962"/>
    <w:rPr>
      <w:rFonts w:ascii="Cambria" w:eastAsia="ヒラギノ角ゴ Pro W3" w:hAnsi="Cambria" w:cs="Times New Roman"/>
      <w:color w:val="000000"/>
      <w:sz w:val="24"/>
      <w:szCs w:val="24"/>
    </w:rPr>
  </w:style>
  <w:style w:type="paragraph" w:styleId="Footer">
    <w:name w:val="footer"/>
    <w:basedOn w:val="Normal"/>
    <w:link w:val="FooterChar"/>
    <w:uiPriority w:val="99"/>
    <w:unhideWhenUsed/>
    <w:rsid w:val="00D61962"/>
    <w:pPr>
      <w:tabs>
        <w:tab w:val="center" w:pos="4680"/>
        <w:tab w:val="right" w:pos="9360"/>
      </w:tabs>
    </w:pPr>
  </w:style>
  <w:style w:type="character" w:customStyle="1" w:styleId="FooterChar">
    <w:name w:val="Footer Char"/>
    <w:basedOn w:val="DefaultParagraphFont"/>
    <w:link w:val="Footer"/>
    <w:uiPriority w:val="99"/>
    <w:rsid w:val="00D61962"/>
    <w:rPr>
      <w:rFonts w:ascii="Cambria" w:eastAsia="ヒラギノ角ゴ Pro W3" w:hAnsi="Cambria" w:cs="Times New Roman"/>
      <w:color w:val="000000"/>
      <w:sz w:val="24"/>
      <w:szCs w:val="24"/>
    </w:rPr>
  </w:style>
  <w:style w:type="paragraph" w:styleId="BalloonText">
    <w:name w:val="Balloon Text"/>
    <w:basedOn w:val="Normal"/>
    <w:link w:val="BalloonTextChar"/>
    <w:unhideWhenUsed/>
    <w:rsid w:val="00D61962"/>
    <w:rPr>
      <w:rFonts w:ascii="Tahoma" w:hAnsi="Tahoma" w:cs="Tahoma"/>
      <w:sz w:val="16"/>
      <w:szCs w:val="16"/>
    </w:rPr>
  </w:style>
  <w:style w:type="character" w:customStyle="1" w:styleId="BalloonTextChar">
    <w:name w:val="Balloon Text Char"/>
    <w:basedOn w:val="DefaultParagraphFont"/>
    <w:link w:val="BalloonText"/>
    <w:rsid w:val="00D61962"/>
    <w:rPr>
      <w:rFonts w:ascii="Tahoma" w:eastAsia="ヒラギノ角ゴ Pro W3" w:hAnsi="Tahoma" w:cs="Tahoma"/>
      <w:color w:val="000000"/>
      <w:sz w:val="16"/>
      <w:szCs w:val="16"/>
    </w:rPr>
  </w:style>
  <w:style w:type="paragraph" w:customStyle="1" w:styleId="HeaderFooter">
    <w:name w:val="Header &amp; Footer"/>
    <w:rsid w:val="00D61962"/>
    <w:pPr>
      <w:tabs>
        <w:tab w:val="right" w:pos="9360"/>
      </w:tabs>
    </w:pPr>
    <w:rPr>
      <w:rFonts w:ascii="Helvetica" w:eastAsia="ヒラギノ角ゴ Pro W3" w:hAnsi="Helvetica" w:cs="Times New Roman"/>
      <w:color w:val="000000"/>
      <w:sz w:val="20"/>
      <w:szCs w:val="20"/>
    </w:rPr>
  </w:style>
  <w:style w:type="paragraph" w:customStyle="1" w:styleId="FreeForm">
    <w:name w:val="Free Form"/>
    <w:rsid w:val="00D61962"/>
    <w:rPr>
      <w:rFonts w:ascii="Helvetica" w:eastAsia="ヒラギノ角ゴ Pro W3" w:hAnsi="Helvetica" w:cs="Times New Roman"/>
      <w:color w:val="000000"/>
      <w:sz w:val="24"/>
      <w:szCs w:val="20"/>
    </w:rPr>
  </w:style>
  <w:style w:type="paragraph" w:styleId="BodyTextIndent">
    <w:name w:val="Body Text Indent"/>
    <w:basedOn w:val="Normal"/>
    <w:link w:val="BodyTextIndentChar"/>
    <w:rsid w:val="00D61962"/>
    <w:pPr>
      <w:spacing w:line="480" w:lineRule="auto"/>
      <w:ind w:firstLine="720"/>
      <w:jc w:val="both"/>
    </w:pPr>
    <w:rPr>
      <w:rFonts w:ascii="Century Gothic" w:eastAsia="Times New Roman" w:hAnsi="Century Gothic"/>
      <w:color w:val="auto"/>
    </w:rPr>
  </w:style>
  <w:style w:type="character" w:customStyle="1" w:styleId="BodyTextIndentChar">
    <w:name w:val="Body Text Indent Char"/>
    <w:basedOn w:val="DefaultParagraphFont"/>
    <w:link w:val="BodyTextIndent"/>
    <w:rsid w:val="00D61962"/>
    <w:rPr>
      <w:rFonts w:ascii="Century Gothic" w:eastAsia="Times New Roman" w:hAnsi="Century Gothic" w:cs="Times New Roman"/>
      <w:sz w:val="24"/>
      <w:szCs w:val="24"/>
    </w:rPr>
  </w:style>
  <w:style w:type="character" w:styleId="PageNumber">
    <w:name w:val="page number"/>
    <w:basedOn w:val="DefaultParagraphFont"/>
    <w:unhideWhenUsed/>
    <w:rsid w:val="00D61962"/>
  </w:style>
  <w:style w:type="character" w:styleId="Hyperlink">
    <w:name w:val="Hyperlink"/>
    <w:rsid w:val="00D61962"/>
    <w:rPr>
      <w:color w:val="0000FF"/>
      <w:u w:val="single"/>
    </w:rPr>
  </w:style>
  <w:style w:type="character" w:styleId="FollowedHyperlink">
    <w:name w:val="FollowedHyperlink"/>
    <w:rsid w:val="00D61962"/>
    <w:rPr>
      <w:color w:val="800080"/>
      <w:u w:val="single"/>
    </w:rPr>
  </w:style>
  <w:style w:type="character" w:styleId="CommentReference">
    <w:name w:val="annotation reference"/>
    <w:basedOn w:val="DefaultParagraphFont"/>
    <w:uiPriority w:val="99"/>
    <w:semiHidden/>
    <w:unhideWhenUsed/>
    <w:rsid w:val="00D61962"/>
    <w:rPr>
      <w:sz w:val="16"/>
      <w:szCs w:val="16"/>
    </w:rPr>
  </w:style>
  <w:style w:type="paragraph" w:styleId="CommentText">
    <w:name w:val="annotation text"/>
    <w:basedOn w:val="Normal"/>
    <w:link w:val="CommentTextChar"/>
    <w:uiPriority w:val="99"/>
    <w:semiHidden/>
    <w:unhideWhenUsed/>
    <w:rsid w:val="00D61962"/>
    <w:rPr>
      <w:sz w:val="20"/>
      <w:szCs w:val="20"/>
    </w:rPr>
  </w:style>
  <w:style w:type="character" w:customStyle="1" w:styleId="CommentTextChar">
    <w:name w:val="Comment Text Char"/>
    <w:basedOn w:val="DefaultParagraphFont"/>
    <w:link w:val="CommentText"/>
    <w:uiPriority w:val="99"/>
    <w:semiHidden/>
    <w:rsid w:val="00D61962"/>
    <w:rPr>
      <w:rFonts w:ascii="Cambria" w:eastAsia="ヒラギノ角ゴ Pro W3" w:hAnsi="Cambr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61962"/>
    <w:rPr>
      <w:b/>
      <w:bCs/>
    </w:rPr>
  </w:style>
  <w:style w:type="character" w:customStyle="1" w:styleId="CommentSubjectChar">
    <w:name w:val="Comment Subject Char"/>
    <w:basedOn w:val="CommentTextChar"/>
    <w:link w:val="CommentSubject"/>
    <w:uiPriority w:val="99"/>
    <w:semiHidden/>
    <w:rsid w:val="00D61962"/>
    <w:rPr>
      <w:rFonts w:ascii="Cambria" w:eastAsia="ヒラギノ角ゴ Pro W3" w:hAnsi="Cambria"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62"/>
    <w:rPr>
      <w:rFonts w:ascii="Cambria" w:eastAsia="ヒラギノ角ゴ Pro W3" w:hAnsi="Cambria" w:cs="Times New Roman"/>
      <w:color w:val="000000"/>
      <w:sz w:val="24"/>
      <w:szCs w:val="24"/>
    </w:rPr>
  </w:style>
  <w:style w:type="paragraph" w:styleId="Heading1">
    <w:name w:val="heading 1"/>
    <w:basedOn w:val="Normal"/>
    <w:next w:val="Normal"/>
    <w:link w:val="Heading1Char"/>
    <w:qFormat/>
    <w:rsid w:val="00D61962"/>
    <w:pPr>
      <w:keepNext/>
      <w:spacing w:before="240" w:after="60"/>
      <w:outlineLvl w:val="0"/>
    </w:pPr>
    <w:rPr>
      <w:rFonts w:ascii="Calibri" w:eastAsia="Times New Roman" w:hAnsi="Calibri"/>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962"/>
    <w:rPr>
      <w:rFonts w:ascii="Calibri" w:eastAsia="Times New Roman" w:hAnsi="Calibri" w:cs="Times New Roman"/>
      <w:b/>
      <w:bCs/>
      <w:kern w:val="32"/>
      <w:sz w:val="32"/>
      <w:szCs w:val="32"/>
    </w:rPr>
  </w:style>
  <w:style w:type="paragraph" w:customStyle="1" w:styleId="Body1">
    <w:name w:val="Body 1"/>
    <w:rsid w:val="00D61962"/>
    <w:pPr>
      <w:spacing w:line="480" w:lineRule="auto"/>
      <w:ind w:firstLine="720"/>
      <w:outlineLvl w:val="0"/>
    </w:pPr>
    <w:rPr>
      <w:rFonts w:ascii="Helvetica" w:eastAsia="ヒラギノ角ゴ Pro W3" w:hAnsi="Helvetica" w:cs="Times New Roman"/>
      <w:color w:val="000000"/>
      <w:sz w:val="24"/>
      <w:szCs w:val="20"/>
      <w:u w:color="000000"/>
    </w:rPr>
  </w:style>
  <w:style w:type="paragraph" w:customStyle="1" w:styleId="ColorfulList-Accent11">
    <w:name w:val="Colorful List - Accent 11"/>
    <w:uiPriority w:val="34"/>
    <w:qFormat/>
    <w:rsid w:val="00D61962"/>
    <w:pPr>
      <w:ind w:left="720"/>
    </w:pPr>
    <w:rPr>
      <w:rFonts w:ascii="Cambria" w:eastAsia="ヒラギノ角ゴ Pro W3" w:hAnsi="Cambria" w:cs="Times New Roman"/>
      <w:color w:val="000000"/>
      <w:sz w:val="24"/>
      <w:szCs w:val="20"/>
    </w:rPr>
  </w:style>
  <w:style w:type="paragraph" w:customStyle="1" w:styleId="Default">
    <w:name w:val="Default"/>
    <w:rsid w:val="00D61962"/>
    <w:pPr>
      <w:widowControl w:val="0"/>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D61962"/>
    <w:pPr>
      <w:ind w:left="720"/>
      <w:contextualSpacing/>
    </w:pPr>
  </w:style>
  <w:style w:type="paragraph" w:styleId="Header">
    <w:name w:val="header"/>
    <w:basedOn w:val="Normal"/>
    <w:link w:val="HeaderChar"/>
    <w:uiPriority w:val="99"/>
    <w:unhideWhenUsed/>
    <w:rsid w:val="00D61962"/>
    <w:pPr>
      <w:tabs>
        <w:tab w:val="center" w:pos="4680"/>
        <w:tab w:val="right" w:pos="9360"/>
      </w:tabs>
    </w:pPr>
  </w:style>
  <w:style w:type="character" w:customStyle="1" w:styleId="HeaderChar">
    <w:name w:val="Header Char"/>
    <w:basedOn w:val="DefaultParagraphFont"/>
    <w:link w:val="Header"/>
    <w:uiPriority w:val="99"/>
    <w:rsid w:val="00D61962"/>
    <w:rPr>
      <w:rFonts w:ascii="Cambria" w:eastAsia="ヒラギノ角ゴ Pro W3" w:hAnsi="Cambria" w:cs="Times New Roman"/>
      <w:color w:val="000000"/>
      <w:sz w:val="24"/>
      <w:szCs w:val="24"/>
    </w:rPr>
  </w:style>
  <w:style w:type="paragraph" w:styleId="Footer">
    <w:name w:val="footer"/>
    <w:basedOn w:val="Normal"/>
    <w:link w:val="FooterChar"/>
    <w:uiPriority w:val="99"/>
    <w:unhideWhenUsed/>
    <w:rsid w:val="00D61962"/>
    <w:pPr>
      <w:tabs>
        <w:tab w:val="center" w:pos="4680"/>
        <w:tab w:val="right" w:pos="9360"/>
      </w:tabs>
    </w:pPr>
  </w:style>
  <w:style w:type="character" w:customStyle="1" w:styleId="FooterChar">
    <w:name w:val="Footer Char"/>
    <w:basedOn w:val="DefaultParagraphFont"/>
    <w:link w:val="Footer"/>
    <w:uiPriority w:val="99"/>
    <w:rsid w:val="00D61962"/>
    <w:rPr>
      <w:rFonts w:ascii="Cambria" w:eastAsia="ヒラギノ角ゴ Pro W3" w:hAnsi="Cambria" w:cs="Times New Roman"/>
      <w:color w:val="000000"/>
      <w:sz w:val="24"/>
      <w:szCs w:val="24"/>
    </w:rPr>
  </w:style>
  <w:style w:type="paragraph" w:styleId="BalloonText">
    <w:name w:val="Balloon Text"/>
    <w:basedOn w:val="Normal"/>
    <w:link w:val="BalloonTextChar"/>
    <w:unhideWhenUsed/>
    <w:rsid w:val="00D61962"/>
    <w:rPr>
      <w:rFonts w:ascii="Tahoma" w:hAnsi="Tahoma" w:cs="Tahoma"/>
      <w:sz w:val="16"/>
      <w:szCs w:val="16"/>
    </w:rPr>
  </w:style>
  <w:style w:type="character" w:customStyle="1" w:styleId="BalloonTextChar">
    <w:name w:val="Balloon Text Char"/>
    <w:basedOn w:val="DefaultParagraphFont"/>
    <w:link w:val="BalloonText"/>
    <w:rsid w:val="00D61962"/>
    <w:rPr>
      <w:rFonts w:ascii="Tahoma" w:eastAsia="ヒラギノ角ゴ Pro W3" w:hAnsi="Tahoma" w:cs="Tahoma"/>
      <w:color w:val="000000"/>
      <w:sz w:val="16"/>
      <w:szCs w:val="16"/>
    </w:rPr>
  </w:style>
  <w:style w:type="paragraph" w:customStyle="1" w:styleId="HeaderFooter">
    <w:name w:val="Header &amp; Footer"/>
    <w:rsid w:val="00D61962"/>
    <w:pPr>
      <w:tabs>
        <w:tab w:val="right" w:pos="9360"/>
      </w:tabs>
    </w:pPr>
    <w:rPr>
      <w:rFonts w:ascii="Helvetica" w:eastAsia="ヒラギノ角ゴ Pro W3" w:hAnsi="Helvetica" w:cs="Times New Roman"/>
      <w:color w:val="000000"/>
      <w:sz w:val="20"/>
      <w:szCs w:val="20"/>
    </w:rPr>
  </w:style>
  <w:style w:type="paragraph" w:customStyle="1" w:styleId="FreeForm">
    <w:name w:val="Free Form"/>
    <w:rsid w:val="00D61962"/>
    <w:rPr>
      <w:rFonts w:ascii="Helvetica" w:eastAsia="ヒラギノ角ゴ Pro W3" w:hAnsi="Helvetica" w:cs="Times New Roman"/>
      <w:color w:val="000000"/>
      <w:sz w:val="24"/>
      <w:szCs w:val="20"/>
    </w:rPr>
  </w:style>
  <w:style w:type="paragraph" w:styleId="BodyTextIndent">
    <w:name w:val="Body Text Indent"/>
    <w:basedOn w:val="Normal"/>
    <w:link w:val="BodyTextIndentChar"/>
    <w:rsid w:val="00D61962"/>
    <w:pPr>
      <w:spacing w:line="480" w:lineRule="auto"/>
      <w:ind w:firstLine="720"/>
      <w:jc w:val="both"/>
    </w:pPr>
    <w:rPr>
      <w:rFonts w:ascii="Century Gothic" w:eastAsia="Times New Roman" w:hAnsi="Century Gothic"/>
      <w:color w:val="auto"/>
    </w:rPr>
  </w:style>
  <w:style w:type="character" w:customStyle="1" w:styleId="BodyTextIndentChar">
    <w:name w:val="Body Text Indent Char"/>
    <w:basedOn w:val="DefaultParagraphFont"/>
    <w:link w:val="BodyTextIndent"/>
    <w:rsid w:val="00D61962"/>
    <w:rPr>
      <w:rFonts w:ascii="Century Gothic" w:eastAsia="Times New Roman" w:hAnsi="Century Gothic" w:cs="Times New Roman"/>
      <w:sz w:val="24"/>
      <w:szCs w:val="24"/>
    </w:rPr>
  </w:style>
  <w:style w:type="character" w:styleId="PageNumber">
    <w:name w:val="page number"/>
    <w:basedOn w:val="DefaultParagraphFont"/>
    <w:unhideWhenUsed/>
    <w:rsid w:val="00D61962"/>
  </w:style>
  <w:style w:type="character" w:styleId="Hyperlink">
    <w:name w:val="Hyperlink"/>
    <w:rsid w:val="00D61962"/>
    <w:rPr>
      <w:color w:val="0000FF"/>
      <w:u w:val="single"/>
    </w:rPr>
  </w:style>
  <w:style w:type="character" w:styleId="FollowedHyperlink">
    <w:name w:val="FollowedHyperlink"/>
    <w:rsid w:val="00D61962"/>
    <w:rPr>
      <w:color w:val="800080"/>
      <w:u w:val="single"/>
    </w:rPr>
  </w:style>
  <w:style w:type="character" w:styleId="CommentReference">
    <w:name w:val="annotation reference"/>
    <w:basedOn w:val="DefaultParagraphFont"/>
    <w:uiPriority w:val="99"/>
    <w:semiHidden/>
    <w:unhideWhenUsed/>
    <w:rsid w:val="00D61962"/>
    <w:rPr>
      <w:sz w:val="16"/>
      <w:szCs w:val="16"/>
    </w:rPr>
  </w:style>
  <w:style w:type="paragraph" w:styleId="CommentText">
    <w:name w:val="annotation text"/>
    <w:basedOn w:val="Normal"/>
    <w:link w:val="CommentTextChar"/>
    <w:uiPriority w:val="99"/>
    <w:semiHidden/>
    <w:unhideWhenUsed/>
    <w:rsid w:val="00D61962"/>
    <w:rPr>
      <w:sz w:val="20"/>
      <w:szCs w:val="20"/>
    </w:rPr>
  </w:style>
  <w:style w:type="character" w:customStyle="1" w:styleId="CommentTextChar">
    <w:name w:val="Comment Text Char"/>
    <w:basedOn w:val="DefaultParagraphFont"/>
    <w:link w:val="CommentText"/>
    <w:uiPriority w:val="99"/>
    <w:semiHidden/>
    <w:rsid w:val="00D61962"/>
    <w:rPr>
      <w:rFonts w:ascii="Cambria" w:eastAsia="ヒラギノ角ゴ Pro W3" w:hAnsi="Cambr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61962"/>
    <w:rPr>
      <w:b/>
      <w:bCs/>
    </w:rPr>
  </w:style>
  <w:style w:type="character" w:customStyle="1" w:styleId="CommentSubjectChar">
    <w:name w:val="Comment Subject Char"/>
    <w:basedOn w:val="CommentTextChar"/>
    <w:link w:val="CommentSubject"/>
    <w:uiPriority w:val="99"/>
    <w:semiHidden/>
    <w:rsid w:val="00D61962"/>
    <w:rPr>
      <w:rFonts w:ascii="Cambria" w:eastAsia="ヒラギノ角ゴ Pro W3" w:hAnsi="Cambria"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Ave Maria Press Inc</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Ponder</dc:creator>
  <cp:lastModifiedBy>Jared Dees</cp:lastModifiedBy>
  <cp:revision>8</cp:revision>
  <cp:lastPrinted>2016-10-31T18:21:00Z</cp:lastPrinted>
  <dcterms:created xsi:type="dcterms:W3CDTF">2016-10-31T19:32:00Z</dcterms:created>
  <dcterms:modified xsi:type="dcterms:W3CDTF">2016-11-15T16:34:00Z</dcterms:modified>
</cp:coreProperties>
</file>